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F592" w14:textId="7EFC632C" w:rsidR="009D37FC" w:rsidRDefault="00872905" w:rsidP="009D3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3757BA2" wp14:editId="3D14B804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20B5" w14:textId="75A3757E" w:rsidR="000A5C9A" w:rsidRPr="00F22D4B" w:rsidRDefault="000A5C9A" w:rsidP="000A5C9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</w:t>
      </w:r>
      <w:r w:rsidR="003D78AD">
        <w:rPr>
          <w:rFonts w:ascii="Calibri" w:hAnsi="Calibri" w:cs="Calibri"/>
          <w:b/>
          <w:bCs/>
          <w:i/>
        </w:rPr>
        <w:t>i Azyl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1CFB66A2" w14:textId="77777777" w:rsidR="009D37FC" w:rsidRPr="009B7385" w:rsidRDefault="009D37FC" w:rsidP="009D37FC">
      <w:pPr>
        <w:spacing w:line="276" w:lineRule="auto"/>
        <w:jc w:val="center"/>
        <w:rPr>
          <w:rFonts w:cstheme="minorHAnsi"/>
        </w:rPr>
      </w:pPr>
      <w:r w:rsidRPr="009B7385">
        <w:rPr>
          <w:rFonts w:cstheme="minorHAnsi"/>
        </w:rPr>
        <w:t>poszukuje kandydata na stanowisko:</w:t>
      </w:r>
    </w:p>
    <w:p w14:paraId="11958822" w14:textId="77777777" w:rsidR="008905FE" w:rsidRDefault="009D37FC" w:rsidP="008905FE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9B7385">
        <w:rPr>
          <w:b/>
          <w:bCs/>
          <w:sz w:val="32"/>
          <w:szCs w:val="32"/>
        </w:rPr>
        <w:t>FIZJOTERAPEUTA</w:t>
      </w:r>
      <w:r w:rsidR="008905FE">
        <w:rPr>
          <w:b/>
          <w:bCs/>
          <w:sz w:val="32"/>
          <w:szCs w:val="32"/>
        </w:rPr>
        <w:t xml:space="preserve"> </w:t>
      </w:r>
      <w:bookmarkStart w:id="0" w:name="_Hlk131502490"/>
      <w:r w:rsidR="008905FE">
        <w:rPr>
          <w:b/>
          <w:bCs/>
          <w:sz w:val="32"/>
          <w:szCs w:val="32"/>
        </w:rPr>
        <w:t xml:space="preserve">I/LUB OSOBĘ PROWADZĄCĄ GIMNASTYKĘ PROWADZĄCĄ GIMNASTYKĘ KOREKCYJNO-KOMPENSACYJNĄ </w:t>
      </w:r>
    </w:p>
    <w:p w14:paraId="739D1DE7" w14:textId="463F9DCC" w:rsidR="009D37FC" w:rsidRPr="009B7385" w:rsidRDefault="008905FE" w:rsidP="008905FE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SENIORÓW</w:t>
      </w:r>
    </w:p>
    <w:bookmarkEnd w:id="0"/>
    <w:p w14:paraId="6D912AF0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Warunki pracy</w:t>
      </w:r>
    </w:p>
    <w:p w14:paraId="75293B7C" w14:textId="77777777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>umowa zlecenie lub samozatrudnienie,</w:t>
      </w:r>
    </w:p>
    <w:p w14:paraId="49DBFF74" w14:textId="1B1E9401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 xml:space="preserve">okres zatrudnienia od </w:t>
      </w:r>
      <w:r w:rsidR="003D78AD">
        <w:t>01</w:t>
      </w:r>
      <w:r w:rsidRPr="009B7385">
        <w:t>.</w:t>
      </w:r>
      <w:r w:rsidR="0000576F">
        <w:t>0</w:t>
      </w:r>
      <w:r w:rsidR="003D78AD">
        <w:t>5</w:t>
      </w:r>
      <w:r w:rsidRPr="009B7385">
        <w:t>.202</w:t>
      </w:r>
      <w:r w:rsidR="0000576F">
        <w:t>3</w:t>
      </w:r>
      <w:r w:rsidRPr="009B7385">
        <w:t xml:space="preserve"> r. do </w:t>
      </w:r>
      <w:r w:rsidR="0000576F">
        <w:t>30</w:t>
      </w:r>
      <w:r w:rsidRPr="009B7385">
        <w:t>.1</w:t>
      </w:r>
      <w:r w:rsidR="0000576F">
        <w:t>1</w:t>
      </w:r>
      <w:r w:rsidRPr="009B7385">
        <w:t>.202</w:t>
      </w:r>
      <w:r w:rsidR="0000576F">
        <w:t>5</w:t>
      </w:r>
      <w:r w:rsidRPr="009B7385">
        <w:t xml:space="preserve"> r.,</w:t>
      </w:r>
    </w:p>
    <w:p w14:paraId="1CDF89FF" w14:textId="47D59669" w:rsidR="009D37FC" w:rsidRPr="009B7385" w:rsidRDefault="009D37FC" w:rsidP="000A5C9A">
      <w:pPr>
        <w:pStyle w:val="Akapitzlist"/>
        <w:numPr>
          <w:ilvl w:val="0"/>
          <w:numId w:val="2"/>
        </w:numPr>
        <w:spacing w:line="276" w:lineRule="auto"/>
        <w:jc w:val="both"/>
      </w:pPr>
      <w:r w:rsidRPr="009B7385">
        <w:t xml:space="preserve">wymiar czasu pracy: ogółem - </w:t>
      </w:r>
      <w:r w:rsidR="003D78AD">
        <w:t>836</w:t>
      </w:r>
      <w:r w:rsidRPr="009B7385">
        <w:t>h (</w:t>
      </w:r>
      <w:r w:rsidR="000D2CDC">
        <w:t xml:space="preserve">średnio </w:t>
      </w:r>
      <w:r w:rsidR="003D78AD">
        <w:t>6</w:t>
      </w:r>
      <w:r w:rsidRPr="009B7385">
        <w:t>h tygodniowo),</w:t>
      </w:r>
    </w:p>
    <w:p w14:paraId="46BDADC3" w14:textId="77777777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>miejsce pracy: 05-091 Ząbki, ul. Rychlińskiego 1 (teren Mazowieckiego Szpitala Wojewódzkiego Drewnica Sp. z o.o.)</w:t>
      </w:r>
    </w:p>
    <w:p w14:paraId="2777135F" w14:textId="77777777" w:rsidR="000A5C9A" w:rsidRPr="000A5C9A" w:rsidRDefault="009D37FC" w:rsidP="009D37FC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9B7385">
        <w:t xml:space="preserve">czas pracy: elastyczny, w dniach i godzinach funkcjonowania Dziennego Domu Pobytu </w:t>
      </w:r>
    </w:p>
    <w:p w14:paraId="75BFFF88" w14:textId="0D2F4AA0" w:rsidR="009D37FC" w:rsidRPr="009B7385" w:rsidRDefault="009D37FC" w:rsidP="000A5C9A">
      <w:pPr>
        <w:pStyle w:val="Akapitzlist"/>
        <w:spacing w:line="276" w:lineRule="auto"/>
        <w:rPr>
          <w:b/>
          <w:bCs/>
          <w:u w:val="single"/>
        </w:rPr>
      </w:pPr>
      <w:r w:rsidRPr="009B7385">
        <w:t>t</w:t>
      </w:r>
      <w:r w:rsidR="000A5C9A">
        <w:t>j.</w:t>
      </w:r>
      <w:r w:rsidR="0000576F">
        <w:t xml:space="preserve"> </w:t>
      </w:r>
      <w:r w:rsidRPr="009B7385">
        <w:t>w godz. 7.30 – 1</w:t>
      </w:r>
      <w:r w:rsidR="000A5C9A">
        <w:t>5</w:t>
      </w:r>
      <w:r w:rsidRPr="009B7385">
        <w:t xml:space="preserve">.30 </w:t>
      </w:r>
    </w:p>
    <w:p w14:paraId="61BB019C" w14:textId="77777777" w:rsidR="009D37FC" w:rsidRPr="009B7385" w:rsidRDefault="009D37FC" w:rsidP="009D37FC">
      <w:pPr>
        <w:pStyle w:val="Akapitzlist"/>
        <w:spacing w:line="276" w:lineRule="auto"/>
      </w:pPr>
    </w:p>
    <w:p w14:paraId="5E39AB97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Wymagania</w:t>
      </w:r>
    </w:p>
    <w:p w14:paraId="6578AB9A" w14:textId="551FC44C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 xml:space="preserve">wykształcenie wyższe </w:t>
      </w:r>
      <w:r w:rsidR="008905FE">
        <w:t xml:space="preserve">kierunkowe, </w:t>
      </w:r>
    </w:p>
    <w:p w14:paraId="615C146D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doświadczenie zawodowe w pracy z osobami starszymi,</w:t>
      </w:r>
    </w:p>
    <w:p w14:paraId="24887F81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zdolności organizacyjne i komunikacyjne,</w:t>
      </w:r>
    </w:p>
    <w:p w14:paraId="23902C8A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kreatywność,</w:t>
      </w:r>
    </w:p>
    <w:p w14:paraId="6D097835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dyspozycyjność,</w:t>
      </w:r>
    </w:p>
    <w:p w14:paraId="1F556D6F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samodzielność,</w:t>
      </w:r>
    </w:p>
    <w:p w14:paraId="2B540F9F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umiejętność pracy w zespole,</w:t>
      </w:r>
    </w:p>
    <w:p w14:paraId="52E80780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Zakres obowiązków</w:t>
      </w:r>
    </w:p>
    <w:p w14:paraId="2A7490F1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 xml:space="preserve">planowanie grupowego i indywidualnego programu działań fizjoterapeutycznych w oparciu o potrzeby i możliwości uczestników </w:t>
      </w:r>
      <w:r w:rsidRPr="009B7385">
        <w:rPr>
          <w:rFonts w:eastAsia="Times New Roman" w:cstheme="minorHAnsi"/>
          <w:lang w:eastAsia="pl-PL"/>
        </w:rPr>
        <w:t>Dziennego Domu Pobytu,</w:t>
      </w:r>
    </w:p>
    <w:p w14:paraId="54E9466A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>organizacja i prowadzenie zabiegów fizjoterapeutycznych (terapia manualna, gimnastyka),</w:t>
      </w:r>
    </w:p>
    <w:p w14:paraId="143F3AAF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 xml:space="preserve">prowadzenie działalności profilaktycznej – popularyzowanie zachowań prozdrowotnych w celu poprawy i utrzymania stanu fizycznego uczestników </w:t>
      </w:r>
      <w:r w:rsidRPr="009B7385">
        <w:rPr>
          <w:rFonts w:eastAsia="Times New Roman" w:cstheme="minorHAnsi"/>
          <w:lang w:eastAsia="pl-PL"/>
        </w:rPr>
        <w:t>Dziennego Domu Pobytu,</w:t>
      </w:r>
    </w:p>
    <w:p w14:paraId="58BB0DCF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Times New Roman" w:cstheme="minorHAnsi"/>
          <w:lang w:eastAsia="pl-PL"/>
        </w:rPr>
        <w:t>współpraca z rodzinami i opiekunami uczestników,</w:t>
      </w:r>
    </w:p>
    <w:p w14:paraId="1B0DADEB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dbanie o bezpieczeństwo podopiecznych,</w:t>
      </w:r>
    </w:p>
    <w:p w14:paraId="76D5E38A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068716CE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współpraca z zespołem realizującym projekt,</w:t>
      </w:r>
    </w:p>
    <w:p w14:paraId="07827F15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85">
        <w:rPr>
          <w:rFonts w:eastAsia="Times New Roman" w:cstheme="minorHAnsi"/>
          <w:lang w:eastAsia="pl-PL"/>
        </w:rPr>
        <w:t>prowadzenie dokumentacji.</w:t>
      </w:r>
    </w:p>
    <w:p w14:paraId="3451FC7B" w14:textId="77777777" w:rsidR="009D37FC" w:rsidRPr="009B7385" w:rsidRDefault="009D37FC" w:rsidP="009D37F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4FC8D5" w14:textId="0642565A" w:rsidR="009D37FC" w:rsidRDefault="009D37FC" w:rsidP="009D37FC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9B7385">
        <w:rPr>
          <w:rFonts w:cstheme="minorHAnsi"/>
          <w:b/>
          <w:bCs/>
          <w:u w:val="single"/>
        </w:rPr>
        <w:t>Wymagane dokumenty</w:t>
      </w:r>
    </w:p>
    <w:p w14:paraId="130493A3" w14:textId="77777777" w:rsidR="008905FE" w:rsidRDefault="000A5C9A" w:rsidP="008905F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9B7385">
        <w:rPr>
          <w:rFonts w:cstheme="minorHAnsi"/>
        </w:rPr>
        <w:t>kopie dokumentów potwierdzających kwalifikacje uprawniające do pracy na stanowisku fizjoterapeuty.</w:t>
      </w:r>
    </w:p>
    <w:p w14:paraId="4365792E" w14:textId="7A6BC229" w:rsidR="000A5C9A" w:rsidRPr="008905FE" w:rsidRDefault="000A5C9A" w:rsidP="008905F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8905FE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26E6BAAC" w14:textId="77777777" w:rsidR="000A5C9A" w:rsidRPr="00F22D4B" w:rsidRDefault="000A5C9A" w:rsidP="000A5C9A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0DB63297" w14:textId="77777777" w:rsidR="009D37FC" w:rsidRPr="009B7385" w:rsidRDefault="009D37FC" w:rsidP="009D37FC">
      <w:pPr>
        <w:spacing w:line="276" w:lineRule="auto"/>
        <w:rPr>
          <w:b/>
          <w:u w:val="single"/>
        </w:rPr>
      </w:pPr>
      <w:r w:rsidRPr="009B7385">
        <w:rPr>
          <w:b/>
          <w:u w:val="single"/>
        </w:rPr>
        <w:t>Etapy postępowania rekrutacyjnego:</w:t>
      </w:r>
    </w:p>
    <w:p w14:paraId="21BF7C89" w14:textId="77777777" w:rsidR="009D37FC" w:rsidRPr="009B7385" w:rsidRDefault="009D37FC" w:rsidP="009D37FC">
      <w:pPr>
        <w:spacing w:line="276" w:lineRule="auto"/>
        <w:rPr>
          <w:rFonts w:ascii="Calibri" w:eastAsia="Calibri" w:hAnsi="Calibri" w:cs="Times New Roman"/>
        </w:rPr>
      </w:pPr>
      <w:r w:rsidRPr="009B7385">
        <w:t xml:space="preserve">I. </w:t>
      </w:r>
      <w:r w:rsidRPr="009B7385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4A1957A7" w14:textId="77777777" w:rsidR="009D37FC" w:rsidRPr="009B7385" w:rsidRDefault="009D37FC" w:rsidP="009D37FC">
      <w:pPr>
        <w:spacing w:line="276" w:lineRule="auto"/>
      </w:pPr>
      <w:r w:rsidRPr="009B7385">
        <w:rPr>
          <w:rFonts w:ascii="Calibri" w:eastAsia="Calibri" w:hAnsi="Calibri" w:cs="Times New Roman"/>
        </w:rPr>
        <w:t>II. Rozmowa kwalifikacyjna z wybranymi kandydatami.</w:t>
      </w:r>
    </w:p>
    <w:p w14:paraId="5EFEEE43" w14:textId="3B7486D3" w:rsidR="008905FE" w:rsidRPr="008905FE" w:rsidRDefault="009D37FC" w:rsidP="008905FE">
      <w:pPr>
        <w:spacing w:after="0" w:line="276" w:lineRule="auto"/>
        <w:jc w:val="both"/>
        <w:rPr>
          <w:b/>
          <w:bCs/>
        </w:rPr>
      </w:pPr>
      <w:r w:rsidRPr="009B7385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0D2CDC">
        <w:rPr>
          <w:rFonts w:ascii="Calibri" w:eastAsia="Calibri" w:hAnsi="Calibri" w:cs="Times New Roman"/>
          <w:b/>
        </w:rPr>
        <w:t>1</w:t>
      </w:r>
      <w:r w:rsidR="00872905">
        <w:rPr>
          <w:rFonts w:ascii="Calibri" w:eastAsia="Calibri" w:hAnsi="Calibri" w:cs="Times New Roman"/>
          <w:b/>
        </w:rPr>
        <w:t>9</w:t>
      </w:r>
      <w:r w:rsidRPr="009B7385">
        <w:rPr>
          <w:rFonts w:ascii="Calibri" w:eastAsia="Calibri" w:hAnsi="Calibri" w:cs="Times New Roman"/>
          <w:b/>
        </w:rPr>
        <w:t>.</w:t>
      </w:r>
      <w:r w:rsidR="009B7385" w:rsidRPr="009B7385">
        <w:rPr>
          <w:rFonts w:ascii="Calibri" w:eastAsia="Calibri" w:hAnsi="Calibri" w:cs="Times New Roman"/>
          <w:b/>
        </w:rPr>
        <w:t>0</w:t>
      </w:r>
      <w:r w:rsidR="000D2CDC">
        <w:rPr>
          <w:rFonts w:ascii="Calibri" w:eastAsia="Calibri" w:hAnsi="Calibri" w:cs="Times New Roman"/>
          <w:b/>
        </w:rPr>
        <w:t>4</w:t>
      </w:r>
      <w:r w:rsidRPr="009B7385">
        <w:rPr>
          <w:rFonts w:ascii="Calibri" w:eastAsia="Calibri" w:hAnsi="Calibri" w:cs="Times New Roman"/>
          <w:b/>
        </w:rPr>
        <w:t>.202</w:t>
      </w:r>
      <w:r w:rsidR="000D2CDC">
        <w:rPr>
          <w:rFonts w:ascii="Calibri" w:eastAsia="Calibri" w:hAnsi="Calibri" w:cs="Times New Roman"/>
          <w:b/>
        </w:rPr>
        <w:t>3</w:t>
      </w:r>
      <w:r w:rsidRPr="009B7385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9B7385">
        <w:rPr>
          <w:b/>
          <w:bCs/>
        </w:rPr>
        <w:fldChar w:fldCharType="begin"/>
      </w:r>
      <w:r w:rsidRPr="009B7385">
        <w:rPr>
          <w:b/>
          <w:bCs/>
        </w:rPr>
        <w:instrText xml:space="preserve"> HYPERLINK "mailto:rekrutacja.fundacja@drewnica.pl" </w:instrText>
      </w:r>
      <w:r w:rsidRPr="009B7385">
        <w:rPr>
          <w:b/>
          <w:bCs/>
        </w:rPr>
      </w:r>
      <w:r w:rsidRPr="009B7385">
        <w:rPr>
          <w:b/>
          <w:bCs/>
        </w:rPr>
        <w:fldChar w:fldCharType="separate"/>
      </w:r>
      <w:r w:rsidRPr="009B7385">
        <w:rPr>
          <w:rStyle w:val="Hipercze"/>
          <w:b/>
          <w:bCs/>
          <w:color w:val="auto"/>
        </w:rPr>
        <w:t>rekrutacja.fundacja@drewnica.pl</w:t>
      </w:r>
      <w:r w:rsidRPr="009B7385">
        <w:rPr>
          <w:b/>
          <w:bCs/>
        </w:rPr>
        <w:fldChar w:fldCharType="end"/>
      </w:r>
      <w:bookmarkEnd w:id="1"/>
      <w:r w:rsidRPr="009B7385">
        <w:t xml:space="preserve"> </w:t>
      </w:r>
      <w:r w:rsidRPr="009B7385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0A5C9A">
        <w:rPr>
          <w:rFonts w:ascii="Calibri" w:eastAsia="Calibri" w:hAnsi="Calibri" w:cs="Times New Roman"/>
          <w:b/>
        </w:rPr>
        <w:t xml:space="preserve"> – Drewnick</w:t>
      </w:r>
      <w:r w:rsidR="003D78AD">
        <w:rPr>
          <w:rFonts w:ascii="Calibri" w:eastAsia="Calibri" w:hAnsi="Calibri" w:cs="Times New Roman"/>
          <w:b/>
        </w:rPr>
        <w:t>i Azyl</w:t>
      </w:r>
      <w:r w:rsidRPr="009B7385">
        <w:rPr>
          <w:rFonts w:ascii="Calibri" w:eastAsia="Calibri" w:hAnsi="Calibri" w:cs="Times New Roman"/>
          <w:b/>
        </w:rPr>
        <w:t>” – nabór na stanowisko fizjoterapeuty</w:t>
      </w:r>
      <w:r w:rsidR="008905FE">
        <w:rPr>
          <w:rFonts w:ascii="Calibri" w:eastAsia="Calibri" w:hAnsi="Calibri" w:cs="Times New Roman"/>
          <w:b/>
        </w:rPr>
        <w:t xml:space="preserve"> </w:t>
      </w:r>
      <w:r w:rsidR="008905FE" w:rsidRPr="008905FE">
        <w:rPr>
          <w:b/>
          <w:bCs/>
        </w:rPr>
        <w:t xml:space="preserve">i/lub osobę prowadzącą gimnastykę prowadzącą gimnastykę korekcyjno-kompensacyjną </w:t>
      </w:r>
    </w:p>
    <w:p w14:paraId="4944913C" w14:textId="7A28AED2" w:rsidR="009D37FC" w:rsidRPr="008905FE" w:rsidRDefault="008905FE" w:rsidP="008905FE">
      <w:pPr>
        <w:spacing w:after="0" w:line="276" w:lineRule="auto"/>
        <w:jc w:val="both"/>
        <w:rPr>
          <w:b/>
          <w:bCs/>
        </w:rPr>
      </w:pPr>
      <w:r w:rsidRPr="008905FE">
        <w:rPr>
          <w:b/>
          <w:bCs/>
        </w:rPr>
        <w:t>dla seniorów</w:t>
      </w:r>
      <w:r w:rsidR="009D37FC" w:rsidRPr="009B7385">
        <w:rPr>
          <w:rFonts w:ascii="Calibri" w:eastAsia="Calibri" w:hAnsi="Calibri" w:cs="Times New Roman"/>
          <w:b/>
        </w:rPr>
        <w:t>”.</w:t>
      </w:r>
    </w:p>
    <w:p w14:paraId="66849664" w14:textId="77777777" w:rsidR="009D37FC" w:rsidRPr="009B7385" w:rsidRDefault="009D37FC" w:rsidP="009D37FC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9B7385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078A743D" w14:textId="77777777" w:rsidR="009D37FC" w:rsidRPr="009B7385" w:rsidRDefault="009D37FC" w:rsidP="009D37FC">
      <w:pPr>
        <w:rPr>
          <w:rFonts w:ascii="Calibri" w:eastAsia="Calibri" w:hAnsi="Calibri" w:cs="Times New Roman"/>
          <w:b/>
        </w:rPr>
      </w:pPr>
      <w:r w:rsidRPr="009B7385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659A0FF1" w14:textId="77777777" w:rsidR="009D37FC" w:rsidRPr="00962DBC" w:rsidRDefault="009D37FC" w:rsidP="009D37FC">
      <w:pPr>
        <w:spacing w:line="276" w:lineRule="auto"/>
        <w:rPr>
          <w:rFonts w:cstheme="minorHAnsi"/>
        </w:rPr>
      </w:pPr>
    </w:p>
    <w:p w14:paraId="62626AD6" w14:textId="77777777" w:rsidR="007A3CDC" w:rsidRPr="009D37FC" w:rsidRDefault="007A3CDC">
      <w:pPr>
        <w:rPr>
          <w:rFonts w:ascii="Calibri" w:eastAsia="Calibri" w:hAnsi="Calibri" w:cs="Times New Roman"/>
          <w:i/>
        </w:rPr>
      </w:pPr>
    </w:p>
    <w:sectPr w:rsidR="007A3CDC" w:rsidRPr="009D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93841">
    <w:abstractNumId w:val="3"/>
  </w:num>
  <w:num w:numId="2" w16cid:durableId="1584873529">
    <w:abstractNumId w:val="0"/>
  </w:num>
  <w:num w:numId="3" w16cid:durableId="2070155440">
    <w:abstractNumId w:val="2"/>
  </w:num>
  <w:num w:numId="4" w16cid:durableId="97225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FC"/>
    <w:rsid w:val="0000576F"/>
    <w:rsid w:val="000A5C9A"/>
    <w:rsid w:val="000D2CDC"/>
    <w:rsid w:val="003D78AD"/>
    <w:rsid w:val="007A3CDC"/>
    <w:rsid w:val="00872905"/>
    <w:rsid w:val="008905FE"/>
    <w:rsid w:val="009B7385"/>
    <w:rsid w:val="009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26D"/>
  <w15:docId w15:val="{4D280D16-56C6-463D-BC96-181207C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7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7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7</cp:revision>
  <dcterms:created xsi:type="dcterms:W3CDTF">2023-03-17T10:10:00Z</dcterms:created>
  <dcterms:modified xsi:type="dcterms:W3CDTF">2023-04-13T09:36:00Z</dcterms:modified>
</cp:coreProperties>
</file>