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7BB10" w14:textId="5E1C0FAE" w:rsidR="00567AD0" w:rsidRPr="001A408F" w:rsidRDefault="00567AD0" w:rsidP="00567AD0">
      <w:pPr>
        <w:pStyle w:val="Standard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1A408F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77EB8414" wp14:editId="7E2DA514">
            <wp:extent cx="1642878" cy="463417"/>
            <wp:effectExtent l="0" t="0" r="0" b="0"/>
            <wp:docPr id="163389907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801" cy="48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3FABE" w14:textId="28D6BCF7" w:rsidR="001A408F" w:rsidRPr="006621C2" w:rsidRDefault="001A408F" w:rsidP="001A408F">
      <w:pPr>
        <w:ind w:left="4956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6621C2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Załącznik do Zarządzenia wewnętrznego </w:t>
      </w:r>
      <w:r w:rsidRPr="006621C2">
        <w:rPr>
          <w:rFonts w:ascii="Times New Roman" w:hAnsi="Times New Roman" w:cs="Times New Roman"/>
          <w:bCs/>
          <w:i/>
          <w:iCs/>
          <w:sz w:val="22"/>
          <w:szCs w:val="22"/>
        </w:rPr>
        <w:br/>
        <w:t xml:space="preserve">Prezesa Zarządu nr </w:t>
      </w:r>
      <w:r w:rsidR="001C2BDB">
        <w:rPr>
          <w:rFonts w:ascii="Times New Roman" w:hAnsi="Times New Roman" w:cs="Times New Roman"/>
          <w:bCs/>
          <w:i/>
          <w:iCs/>
          <w:sz w:val="22"/>
          <w:szCs w:val="22"/>
        </w:rPr>
        <w:t>2/2026</w:t>
      </w:r>
      <w:r w:rsidRPr="006621C2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z dn. </w:t>
      </w:r>
      <w:r w:rsidR="001C2BDB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28.01.2026 r. </w:t>
      </w:r>
    </w:p>
    <w:p w14:paraId="0C27C52D" w14:textId="77777777" w:rsidR="00567AD0" w:rsidRPr="006621C2" w:rsidRDefault="00567AD0" w:rsidP="00097D3F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E0E50EB" w14:textId="77777777" w:rsidR="00567AD0" w:rsidRPr="006621C2" w:rsidRDefault="00567AD0" w:rsidP="00567AD0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621C2">
        <w:rPr>
          <w:rFonts w:ascii="Times New Roman" w:hAnsi="Times New Roman" w:cs="Times New Roman"/>
          <w:b/>
          <w:bCs/>
          <w:sz w:val="22"/>
          <w:szCs w:val="22"/>
        </w:rPr>
        <w:t xml:space="preserve">REGULAMIN ODWIEDZIN </w:t>
      </w:r>
    </w:p>
    <w:p w14:paraId="4E9309D2" w14:textId="2AF2C222" w:rsidR="00567AD0" w:rsidRPr="006621C2" w:rsidRDefault="00567AD0" w:rsidP="00567AD0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621C2">
        <w:rPr>
          <w:rFonts w:ascii="Times New Roman" w:hAnsi="Times New Roman" w:cs="Times New Roman"/>
          <w:b/>
          <w:bCs/>
          <w:sz w:val="22"/>
          <w:szCs w:val="22"/>
        </w:rPr>
        <w:t xml:space="preserve">W CAŁODOBOWYCH ODDZIAŁACH SZPITALNYCH </w:t>
      </w:r>
    </w:p>
    <w:p w14:paraId="301B805F" w14:textId="51E74BA2" w:rsidR="00312528" w:rsidRPr="006621C2" w:rsidRDefault="00567AD0" w:rsidP="00567AD0">
      <w:pPr>
        <w:pStyle w:val="Standard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621C2">
        <w:rPr>
          <w:rFonts w:ascii="Times New Roman" w:hAnsi="Times New Roman" w:cs="Times New Roman"/>
          <w:sz w:val="22"/>
          <w:szCs w:val="22"/>
        </w:rPr>
        <w:t>MAZOWIECKIEGO SZPITALA WOJEWÓDZKIEGO DREWNICA SP. Z O.O.</w:t>
      </w:r>
    </w:p>
    <w:p w14:paraId="2A188977" w14:textId="77777777" w:rsidR="00312528" w:rsidRPr="006621C2" w:rsidRDefault="00312528" w:rsidP="00097D3F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DFCBE04" w14:textId="5A91842C" w:rsidR="00DA14DA" w:rsidRPr="006621C2" w:rsidRDefault="00DA14DA" w:rsidP="00097D3F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21C2">
        <w:rPr>
          <w:rFonts w:ascii="Times New Roman" w:hAnsi="Times New Roman" w:cs="Times New Roman"/>
          <w:sz w:val="22"/>
          <w:szCs w:val="22"/>
        </w:rPr>
        <w:t xml:space="preserve">Osoby odwiedzające są zobowiązane do przestrzegania niniejszego Regulaminu. </w:t>
      </w:r>
    </w:p>
    <w:p w14:paraId="57B7212A" w14:textId="0EFEA311" w:rsidR="007D51DC" w:rsidRPr="006621C2" w:rsidRDefault="00DA14DA" w:rsidP="007D51DC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21C2">
        <w:rPr>
          <w:rFonts w:ascii="Times New Roman" w:hAnsi="Times New Roman" w:cs="Times New Roman"/>
          <w:sz w:val="22"/>
          <w:szCs w:val="22"/>
        </w:rPr>
        <w:t>Odwiedziny odbywają się wyłącznie za zgodą pacjenta.</w:t>
      </w:r>
      <w:r w:rsidR="007D51DC" w:rsidRPr="006621C2">
        <w:rPr>
          <w:rFonts w:ascii="Times New Roman" w:hAnsi="Times New Roman" w:cs="Times New Roman"/>
          <w:sz w:val="22"/>
          <w:szCs w:val="22"/>
        </w:rPr>
        <w:t xml:space="preserve"> W przypadku braku zgody pacjenta </w:t>
      </w:r>
      <w:r w:rsidR="007D51DC" w:rsidRPr="006621C2">
        <w:rPr>
          <w:rFonts w:ascii="Times New Roman" w:hAnsi="Times New Roman" w:cs="Times New Roman"/>
          <w:sz w:val="22"/>
          <w:szCs w:val="22"/>
        </w:rPr>
        <w:br/>
        <w:t>informację w tym zakresie pacjent powinien zgłosić lekarzowi prowadzącemu.</w:t>
      </w:r>
    </w:p>
    <w:p w14:paraId="2265977F" w14:textId="0AD1C90D" w:rsidR="00A85670" w:rsidRPr="006621C2" w:rsidRDefault="00A85670" w:rsidP="00097D3F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21C2">
        <w:rPr>
          <w:rFonts w:ascii="Times New Roman" w:hAnsi="Times New Roman" w:cs="Times New Roman"/>
          <w:sz w:val="22"/>
          <w:szCs w:val="22"/>
        </w:rPr>
        <w:t>Odwiedziny w</w:t>
      </w:r>
      <w:r w:rsidR="00097D3F" w:rsidRPr="006621C2">
        <w:rPr>
          <w:rFonts w:ascii="Times New Roman" w:hAnsi="Times New Roman" w:cs="Times New Roman"/>
          <w:sz w:val="22"/>
          <w:szCs w:val="22"/>
        </w:rPr>
        <w:t xml:space="preserve"> oddzia</w:t>
      </w:r>
      <w:r w:rsidR="00F61DE1" w:rsidRPr="006621C2">
        <w:rPr>
          <w:rFonts w:ascii="Times New Roman" w:hAnsi="Times New Roman" w:cs="Times New Roman"/>
          <w:sz w:val="22"/>
          <w:szCs w:val="22"/>
        </w:rPr>
        <w:t>łach całodobowych</w:t>
      </w:r>
      <w:r w:rsidR="007068F3" w:rsidRPr="006621C2">
        <w:rPr>
          <w:rFonts w:ascii="Times New Roman" w:hAnsi="Times New Roman" w:cs="Times New Roman"/>
          <w:sz w:val="22"/>
          <w:szCs w:val="22"/>
        </w:rPr>
        <w:t xml:space="preserve"> </w:t>
      </w:r>
      <w:r w:rsidRPr="006621C2">
        <w:rPr>
          <w:rFonts w:ascii="Times New Roman" w:hAnsi="Times New Roman" w:cs="Times New Roman"/>
          <w:sz w:val="22"/>
          <w:szCs w:val="22"/>
        </w:rPr>
        <w:t xml:space="preserve">odbywają się </w:t>
      </w:r>
      <w:r w:rsidR="00097D3F" w:rsidRPr="006621C2">
        <w:rPr>
          <w:rFonts w:ascii="Times New Roman" w:hAnsi="Times New Roman" w:cs="Times New Roman"/>
          <w:sz w:val="22"/>
          <w:szCs w:val="22"/>
        </w:rPr>
        <w:t>we wszystkie dni tygodnia</w:t>
      </w:r>
      <w:r w:rsidRPr="006621C2">
        <w:rPr>
          <w:rFonts w:ascii="Times New Roman" w:hAnsi="Times New Roman" w:cs="Times New Roman"/>
          <w:sz w:val="22"/>
          <w:szCs w:val="22"/>
        </w:rPr>
        <w:t xml:space="preserve"> w godzinach </w:t>
      </w:r>
      <w:r w:rsidR="00FC4812" w:rsidRPr="006621C2">
        <w:rPr>
          <w:rFonts w:ascii="Times New Roman" w:hAnsi="Times New Roman" w:cs="Times New Roman"/>
          <w:sz w:val="22"/>
          <w:szCs w:val="22"/>
        </w:rPr>
        <w:br/>
      </w:r>
      <w:r w:rsidRPr="006621C2">
        <w:rPr>
          <w:rFonts w:ascii="Times New Roman" w:hAnsi="Times New Roman" w:cs="Times New Roman"/>
          <w:sz w:val="22"/>
          <w:szCs w:val="22"/>
        </w:rPr>
        <w:t>10:00-20:00</w:t>
      </w:r>
      <w:r w:rsidR="00097D3F" w:rsidRPr="006621C2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A5E629D" w14:textId="2D1AB338" w:rsidR="00312528" w:rsidRPr="006621C2" w:rsidRDefault="00A85670" w:rsidP="00097D3F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21C2">
        <w:rPr>
          <w:rFonts w:ascii="Times New Roman" w:hAnsi="Times New Roman" w:cs="Times New Roman"/>
          <w:sz w:val="22"/>
          <w:szCs w:val="22"/>
        </w:rPr>
        <w:t>W przypadkach pilnych, w tym w stanach zagrożenia życia pacjenta</w:t>
      </w:r>
      <w:r w:rsidR="00FC4812" w:rsidRPr="006621C2">
        <w:rPr>
          <w:rFonts w:ascii="Times New Roman" w:hAnsi="Times New Roman" w:cs="Times New Roman"/>
          <w:sz w:val="22"/>
          <w:szCs w:val="22"/>
        </w:rPr>
        <w:t>,</w:t>
      </w:r>
      <w:r w:rsidRPr="006621C2">
        <w:rPr>
          <w:rFonts w:ascii="Times New Roman" w:hAnsi="Times New Roman" w:cs="Times New Roman"/>
          <w:sz w:val="22"/>
          <w:szCs w:val="22"/>
        </w:rPr>
        <w:t xml:space="preserve"> bliscy mają możliwość odwiedzin poza wyznaczonymi godzinami po otrzymaniu zgody</w:t>
      </w:r>
      <w:commentRangeStart w:id="0"/>
      <w:r w:rsidR="00BB5F66" w:rsidRPr="006621C2">
        <w:rPr>
          <w:rFonts w:ascii="Times New Roman" w:hAnsi="Times New Roman" w:cs="Times New Roman"/>
          <w:sz w:val="22"/>
          <w:szCs w:val="22"/>
        </w:rPr>
        <w:t xml:space="preserve"> </w:t>
      </w:r>
      <w:r w:rsidR="00FC4812" w:rsidRPr="006621C2">
        <w:rPr>
          <w:rFonts w:ascii="Times New Roman" w:hAnsi="Times New Roman" w:cs="Times New Roman"/>
          <w:sz w:val="22"/>
          <w:szCs w:val="22"/>
        </w:rPr>
        <w:t>Kierownika oddziału lub lekarza dyżurnego</w:t>
      </w:r>
      <w:r w:rsidR="00BB5F66" w:rsidRPr="006621C2">
        <w:rPr>
          <w:rFonts w:ascii="Times New Roman" w:hAnsi="Times New Roman" w:cs="Times New Roman"/>
          <w:sz w:val="22"/>
          <w:szCs w:val="22"/>
        </w:rPr>
        <w:t>.</w:t>
      </w:r>
      <w:commentRangeEnd w:id="0"/>
      <w:r w:rsidR="00BB5F66" w:rsidRPr="006621C2">
        <w:rPr>
          <w:rStyle w:val="Odwoaniedokomentarza"/>
          <w:rFonts w:ascii="Times New Roman" w:hAnsi="Times New Roman" w:cs="Times New Roman"/>
          <w:sz w:val="22"/>
          <w:szCs w:val="22"/>
        </w:rPr>
        <w:commentReference w:id="0"/>
      </w:r>
    </w:p>
    <w:p w14:paraId="61F9E658" w14:textId="77777777" w:rsidR="00312528" w:rsidRPr="006621C2" w:rsidRDefault="00097D3F" w:rsidP="00097D3F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21C2">
        <w:rPr>
          <w:rFonts w:ascii="Times New Roman" w:hAnsi="Times New Roman" w:cs="Times New Roman"/>
          <w:sz w:val="22"/>
          <w:szCs w:val="22"/>
        </w:rPr>
        <w:t>Odwiedziny pacjentów, szczególnie w oddziałach o charakterze terapeutycznym, nie mogą utrudniać uczestnictwa pacjentów w prowadzonych zajęciach. Jeżeli konieczne są odwiedziny w godzinach zajęć terapeutycznych, to mogą się one odbywać wyłącznie po uzgodnieniu tego z lekarzem prowadzącym lub kierownikiem oddziału.</w:t>
      </w:r>
    </w:p>
    <w:p w14:paraId="4B06987B" w14:textId="65AC6873" w:rsidR="00312528" w:rsidRPr="006621C2" w:rsidRDefault="00097D3F" w:rsidP="00097D3F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21C2">
        <w:rPr>
          <w:rFonts w:ascii="Times New Roman" w:hAnsi="Times New Roman" w:cs="Times New Roman"/>
          <w:sz w:val="22"/>
          <w:szCs w:val="22"/>
        </w:rPr>
        <w:t xml:space="preserve">Odwiedziny odbywają się wyłącznie w świetlicach oddziału, dopuszczalne są odwiedziny </w:t>
      </w:r>
      <w:r w:rsidR="00031164" w:rsidRPr="006621C2">
        <w:rPr>
          <w:rFonts w:ascii="Times New Roman" w:hAnsi="Times New Roman" w:cs="Times New Roman"/>
          <w:sz w:val="22"/>
          <w:szCs w:val="22"/>
        </w:rPr>
        <w:br/>
      </w:r>
      <w:r w:rsidRPr="006621C2">
        <w:rPr>
          <w:rFonts w:ascii="Times New Roman" w:hAnsi="Times New Roman" w:cs="Times New Roman"/>
          <w:sz w:val="22"/>
          <w:szCs w:val="22"/>
        </w:rPr>
        <w:t xml:space="preserve">w salach chorych u pacjentów przebywających w salach jednoosobowych i u pacjentów leżących </w:t>
      </w:r>
      <w:r w:rsidR="001A408F" w:rsidRPr="006621C2">
        <w:rPr>
          <w:rFonts w:ascii="Times New Roman" w:hAnsi="Times New Roman" w:cs="Times New Roman"/>
          <w:sz w:val="22"/>
          <w:szCs w:val="22"/>
        </w:rPr>
        <w:br/>
      </w:r>
      <w:r w:rsidRPr="006621C2">
        <w:rPr>
          <w:rFonts w:ascii="Times New Roman" w:hAnsi="Times New Roman" w:cs="Times New Roman"/>
          <w:sz w:val="22"/>
          <w:szCs w:val="22"/>
        </w:rPr>
        <w:t>po uprzednim zapewnieniu intymności innym chorym.</w:t>
      </w:r>
    </w:p>
    <w:p w14:paraId="571490B5" w14:textId="28110336" w:rsidR="00312528" w:rsidRPr="006621C2" w:rsidRDefault="00097D3F" w:rsidP="00097D3F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21C2">
        <w:rPr>
          <w:rFonts w:ascii="Times New Roman" w:hAnsi="Times New Roman" w:cs="Times New Roman"/>
          <w:sz w:val="22"/>
          <w:szCs w:val="22"/>
        </w:rPr>
        <w:t>Odwiedzający nie mogą przebywać w innych pomieszczeniach tj. sal</w:t>
      </w:r>
      <w:r w:rsidR="00A85670" w:rsidRPr="006621C2">
        <w:rPr>
          <w:rFonts w:ascii="Times New Roman" w:hAnsi="Times New Roman" w:cs="Times New Roman"/>
          <w:sz w:val="22"/>
          <w:szCs w:val="22"/>
        </w:rPr>
        <w:t>ach</w:t>
      </w:r>
      <w:r w:rsidRPr="006621C2">
        <w:rPr>
          <w:rFonts w:ascii="Times New Roman" w:hAnsi="Times New Roman" w:cs="Times New Roman"/>
          <w:sz w:val="22"/>
          <w:szCs w:val="22"/>
        </w:rPr>
        <w:t xml:space="preserve"> chorych, łazienk</w:t>
      </w:r>
      <w:r w:rsidR="00A85670" w:rsidRPr="006621C2">
        <w:rPr>
          <w:rFonts w:ascii="Times New Roman" w:hAnsi="Times New Roman" w:cs="Times New Roman"/>
          <w:sz w:val="22"/>
          <w:szCs w:val="22"/>
        </w:rPr>
        <w:t>ach</w:t>
      </w:r>
      <w:r w:rsidRPr="006621C2">
        <w:rPr>
          <w:rFonts w:ascii="Times New Roman" w:hAnsi="Times New Roman" w:cs="Times New Roman"/>
          <w:sz w:val="22"/>
          <w:szCs w:val="22"/>
        </w:rPr>
        <w:t>, jadalnia</w:t>
      </w:r>
      <w:r w:rsidR="00A85670" w:rsidRPr="006621C2">
        <w:rPr>
          <w:rFonts w:ascii="Times New Roman" w:hAnsi="Times New Roman" w:cs="Times New Roman"/>
          <w:sz w:val="22"/>
          <w:szCs w:val="22"/>
        </w:rPr>
        <w:t>ch</w:t>
      </w:r>
      <w:r w:rsidRPr="006621C2">
        <w:rPr>
          <w:rFonts w:ascii="Times New Roman" w:hAnsi="Times New Roman" w:cs="Times New Roman"/>
          <w:sz w:val="22"/>
          <w:szCs w:val="22"/>
        </w:rPr>
        <w:t>, balkon</w:t>
      </w:r>
      <w:r w:rsidR="00A85670" w:rsidRPr="006621C2">
        <w:rPr>
          <w:rFonts w:ascii="Times New Roman" w:hAnsi="Times New Roman" w:cs="Times New Roman"/>
          <w:sz w:val="22"/>
          <w:szCs w:val="22"/>
        </w:rPr>
        <w:t>ach</w:t>
      </w:r>
      <w:r w:rsidRPr="006621C2">
        <w:rPr>
          <w:rFonts w:ascii="Times New Roman" w:hAnsi="Times New Roman" w:cs="Times New Roman"/>
          <w:sz w:val="22"/>
          <w:szCs w:val="22"/>
        </w:rPr>
        <w:t xml:space="preserve"> oraz palarnia</w:t>
      </w:r>
      <w:r w:rsidR="00A85670" w:rsidRPr="006621C2">
        <w:rPr>
          <w:rFonts w:ascii="Times New Roman" w:hAnsi="Times New Roman" w:cs="Times New Roman"/>
          <w:sz w:val="22"/>
          <w:szCs w:val="22"/>
        </w:rPr>
        <w:t>ch</w:t>
      </w:r>
      <w:r w:rsidRPr="006621C2">
        <w:rPr>
          <w:rFonts w:ascii="Times New Roman" w:hAnsi="Times New Roman" w:cs="Times New Roman"/>
          <w:sz w:val="22"/>
          <w:szCs w:val="22"/>
        </w:rPr>
        <w:t xml:space="preserve">. Toalety dla gości znajdują się w części administracyjnej oddziału. </w:t>
      </w:r>
    </w:p>
    <w:p w14:paraId="14C8A0C0" w14:textId="77777777" w:rsidR="00E012C6" w:rsidRPr="006621C2" w:rsidRDefault="002678C0" w:rsidP="00E012C6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21C2">
        <w:rPr>
          <w:rFonts w:ascii="Times New Roman" w:hAnsi="Times New Roman" w:cs="Times New Roman"/>
          <w:sz w:val="22"/>
          <w:szCs w:val="22"/>
        </w:rPr>
        <w:t>Odwiedzający zobowiązani są</w:t>
      </w:r>
      <w:r w:rsidR="00E012C6" w:rsidRPr="006621C2">
        <w:rPr>
          <w:rFonts w:ascii="Times New Roman" w:hAnsi="Times New Roman" w:cs="Times New Roman"/>
          <w:sz w:val="22"/>
          <w:szCs w:val="22"/>
        </w:rPr>
        <w:t xml:space="preserve"> do:</w:t>
      </w:r>
    </w:p>
    <w:p w14:paraId="1F65AF86" w14:textId="77777777" w:rsidR="00E012C6" w:rsidRPr="006621C2" w:rsidRDefault="002678C0" w:rsidP="00E012C6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21C2">
        <w:rPr>
          <w:rFonts w:ascii="Times New Roman" w:hAnsi="Times New Roman" w:cs="Times New Roman"/>
          <w:sz w:val="22"/>
          <w:szCs w:val="22"/>
        </w:rPr>
        <w:t>pozostawia</w:t>
      </w:r>
      <w:r w:rsidR="00E012C6" w:rsidRPr="006621C2">
        <w:rPr>
          <w:rFonts w:ascii="Times New Roman" w:hAnsi="Times New Roman" w:cs="Times New Roman"/>
          <w:sz w:val="22"/>
          <w:szCs w:val="22"/>
        </w:rPr>
        <w:t>nia</w:t>
      </w:r>
      <w:r w:rsidRPr="006621C2">
        <w:rPr>
          <w:rFonts w:ascii="Times New Roman" w:hAnsi="Times New Roman" w:cs="Times New Roman"/>
          <w:sz w:val="22"/>
          <w:szCs w:val="22"/>
        </w:rPr>
        <w:t xml:space="preserve"> </w:t>
      </w:r>
      <w:r w:rsidR="00097D3F" w:rsidRPr="006621C2">
        <w:rPr>
          <w:rFonts w:ascii="Times New Roman" w:hAnsi="Times New Roman" w:cs="Times New Roman"/>
          <w:sz w:val="22"/>
          <w:szCs w:val="22"/>
        </w:rPr>
        <w:t>odzież</w:t>
      </w:r>
      <w:r w:rsidR="00E012C6" w:rsidRPr="006621C2">
        <w:rPr>
          <w:rFonts w:ascii="Times New Roman" w:hAnsi="Times New Roman" w:cs="Times New Roman"/>
          <w:sz w:val="22"/>
          <w:szCs w:val="22"/>
        </w:rPr>
        <w:t>y</w:t>
      </w:r>
      <w:r w:rsidR="00097D3F" w:rsidRPr="006621C2">
        <w:rPr>
          <w:rFonts w:ascii="Times New Roman" w:hAnsi="Times New Roman" w:cs="Times New Roman"/>
          <w:sz w:val="22"/>
          <w:szCs w:val="22"/>
        </w:rPr>
        <w:t xml:space="preserve"> wierzchni</w:t>
      </w:r>
      <w:r w:rsidR="00E012C6" w:rsidRPr="006621C2">
        <w:rPr>
          <w:rFonts w:ascii="Times New Roman" w:hAnsi="Times New Roman" w:cs="Times New Roman"/>
          <w:sz w:val="22"/>
          <w:szCs w:val="22"/>
        </w:rPr>
        <w:t>ej</w:t>
      </w:r>
      <w:r w:rsidR="00097D3F" w:rsidRPr="006621C2">
        <w:rPr>
          <w:rFonts w:ascii="Times New Roman" w:hAnsi="Times New Roman" w:cs="Times New Roman"/>
          <w:sz w:val="22"/>
          <w:szCs w:val="22"/>
        </w:rPr>
        <w:t xml:space="preserve"> przed wejściem do oddziału na wieszaku</w:t>
      </w:r>
      <w:r w:rsidR="00E012C6" w:rsidRPr="006621C2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756EED77" w14:textId="25D1335E" w:rsidR="00E012C6" w:rsidRPr="006621C2" w:rsidRDefault="00E012C6" w:rsidP="00F61DE1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21C2">
        <w:rPr>
          <w:rFonts w:ascii="Times New Roman" w:hAnsi="Times New Roman" w:cs="Times New Roman"/>
          <w:sz w:val="22"/>
          <w:szCs w:val="22"/>
        </w:rPr>
        <w:t>ograniczenia liczby przynoszonych produktów spożywczyc</w:t>
      </w:r>
      <w:r w:rsidR="00231EC1" w:rsidRPr="006621C2">
        <w:rPr>
          <w:rFonts w:ascii="Times New Roman" w:hAnsi="Times New Roman" w:cs="Times New Roman"/>
          <w:sz w:val="22"/>
          <w:szCs w:val="22"/>
        </w:rPr>
        <w:t>h</w:t>
      </w:r>
      <w:r w:rsidR="00F61DE1" w:rsidRPr="006621C2">
        <w:rPr>
          <w:rFonts w:ascii="Times New Roman" w:hAnsi="Times New Roman" w:cs="Times New Roman"/>
          <w:sz w:val="22"/>
          <w:szCs w:val="22"/>
        </w:rPr>
        <w:t>, w tym</w:t>
      </w:r>
      <w:r w:rsidR="00231EC1" w:rsidRPr="006621C2">
        <w:rPr>
          <w:rFonts w:ascii="Times New Roman" w:hAnsi="Times New Roman" w:cs="Times New Roman"/>
          <w:sz w:val="22"/>
          <w:szCs w:val="22"/>
        </w:rPr>
        <w:t xml:space="preserve"> do </w:t>
      </w:r>
      <w:r w:rsidRPr="006621C2">
        <w:rPr>
          <w:rFonts w:ascii="Times New Roman" w:hAnsi="Times New Roman" w:cs="Times New Roman"/>
          <w:sz w:val="22"/>
          <w:szCs w:val="22"/>
        </w:rPr>
        <w:t xml:space="preserve">wyłącznie zgodnych </w:t>
      </w:r>
      <w:r w:rsidR="001A408F" w:rsidRPr="006621C2">
        <w:rPr>
          <w:rFonts w:ascii="Times New Roman" w:hAnsi="Times New Roman" w:cs="Times New Roman"/>
          <w:sz w:val="22"/>
          <w:szCs w:val="22"/>
        </w:rPr>
        <w:br/>
      </w:r>
      <w:r w:rsidRPr="006621C2">
        <w:rPr>
          <w:rFonts w:ascii="Times New Roman" w:hAnsi="Times New Roman" w:cs="Times New Roman"/>
          <w:sz w:val="22"/>
          <w:szCs w:val="22"/>
        </w:rPr>
        <w:t>ze stosowaną u pacjenta dietą</w:t>
      </w:r>
      <w:r w:rsidR="00F61DE1" w:rsidRPr="006621C2">
        <w:rPr>
          <w:rFonts w:ascii="Times New Roman" w:hAnsi="Times New Roman" w:cs="Times New Roman"/>
          <w:sz w:val="22"/>
          <w:szCs w:val="22"/>
        </w:rPr>
        <w:t xml:space="preserve"> -</w:t>
      </w:r>
      <w:r w:rsidRPr="006621C2">
        <w:rPr>
          <w:rFonts w:ascii="Times New Roman" w:hAnsi="Times New Roman" w:cs="Times New Roman"/>
          <w:sz w:val="22"/>
          <w:szCs w:val="22"/>
        </w:rPr>
        <w:t xml:space="preserve"> f</w:t>
      </w:r>
      <w:r w:rsidRPr="006621C2">
        <w:rPr>
          <w:rFonts w:ascii="Times New Roman" w:hAnsi="Times New Roman" w:cs="Times New Roman"/>
          <w:sz w:val="22"/>
          <w:szCs w:val="22"/>
          <w:highlight w:val="white"/>
        </w:rPr>
        <w:t>akt przyniesienia artykułów spożywczych należy zgłosić pielęgniarce, w celu właściwego ich przechowywania</w:t>
      </w:r>
      <w:r w:rsidRPr="006621C2">
        <w:rPr>
          <w:rFonts w:ascii="Times New Roman" w:hAnsi="Times New Roman" w:cs="Times New Roman"/>
          <w:sz w:val="22"/>
          <w:szCs w:val="22"/>
        </w:rPr>
        <w:t>,</w:t>
      </w:r>
    </w:p>
    <w:p w14:paraId="5AAA4CFB" w14:textId="77777777" w:rsidR="00231EC1" w:rsidRPr="006621C2" w:rsidRDefault="00E012C6" w:rsidP="00E012C6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21C2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zachowania czystości w salach chorych, toaletach</w:t>
      </w:r>
      <w:r w:rsidR="00231EC1" w:rsidRPr="006621C2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,</w:t>
      </w:r>
    </w:p>
    <w:p w14:paraId="2150A39D" w14:textId="3317C44C" w:rsidR="00231EC1" w:rsidRPr="006621C2" w:rsidRDefault="00231EC1" w:rsidP="00F61DE1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21C2">
        <w:rPr>
          <w:rFonts w:ascii="Times New Roman" w:hAnsi="Times New Roman" w:cs="Times New Roman"/>
          <w:sz w:val="22"/>
          <w:szCs w:val="22"/>
        </w:rPr>
        <w:t xml:space="preserve">stosowania się do zaleceń epidemiologicznych wprowadzanych czasowo w związku </w:t>
      </w:r>
      <w:r w:rsidRPr="006621C2">
        <w:rPr>
          <w:rFonts w:ascii="Times New Roman" w:hAnsi="Times New Roman" w:cs="Times New Roman"/>
          <w:sz w:val="22"/>
          <w:szCs w:val="22"/>
        </w:rPr>
        <w:br/>
        <w:t>z inwazjami pluskiew, wszy, świerzbowca i innymi zagrożeniami epidemiologicznymi,</w:t>
      </w:r>
    </w:p>
    <w:p w14:paraId="0CEAF264" w14:textId="3F3DC863" w:rsidR="00E012C6" w:rsidRPr="006621C2" w:rsidRDefault="00231EC1" w:rsidP="00E012C6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21C2">
        <w:rPr>
          <w:rFonts w:ascii="Times New Roman" w:hAnsi="Times New Roman" w:cs="Times New Roman"/>
          <w:sz w:val="22"/>
          <w:szCs w:val="22"/>
        </w:rPr>
        <w:t>dostosowania się do zaleceń czy instrukcji personelu w szczególności w sytuacjach stanowiących zagrożenie dla życia lub zdrowia osób tj. alarm pożarowy</w:t>
      </w:r>
      <w:r w:rsidR="002E50F4" w:rsidRPr="006621C2">
        <w:rPr>
          <w:rFonts w:ascii="Times New Roman" w:hAnsi="Times New Roman" w:cs="Times New Roman"/>
          <w:sz w:val="22"/>
          <w:szCs w:val="22"/>
        </w:rPr>
        <w:t>.</w:t>
      </w:r>
    </w:p>
    <w:p w14:paraId="38B64FBD" w14:textId="2EC40903" w:rsidR="00E012C6" w:rsidRPr="006621C2" w:rsidRDefault="00E012C6" w:rsidP="00E012C6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21C2">
        <w:rPr>
          <w:rFonts w:ascii="Times New Roman" w:hAnsi="Times New Roman" w:cs="Times New Roman"/>
          <w:sz w:val="22"/>
          <w:szCs w:val="22"/>
        </w:rPr>
        <w:t>Osoby odwiedzające nie mogą:</w:t>
      </w:r>
    </w:p>
    <w:p w14:paraId="70F20E9D" w14:textId="77777777" w:rsidR="00E012C6" w:rsidRPr="006621C2" w:rsidRDefault="00E012C6" w:rsidP="00E012C6">
      <w:pPr>
        <w:pStyle w:val="Standard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21C2">
        <w:rPr>
          <w:rFonts w:ascii="Times New Roman" w:hAnsi="Times New Roman" w:cs="Times New Roman"/>
          <w:sz w:val="22"/>
          <w:szCs w:val="22"/>
        </w:rPr>
        <w:t>z</w:t>
      </w:r>
      <w:r w:rsidR="00097D3F" w:rsidRPr="006621C2">
        <w:rPr>
          <w:rFonts w:ascii="Times New Roman" w:hAnsi="Times New Roman" w:cs="Times New Roman"/>
          <w:sz w:val="22"/>
          <w:szCs w:val="22"/>
        </w:rPr>
        <w:t xml:space="preserve">ostawiać swoich rzeczy na łóżkach pacjentów, </w:t>
      </w:r>
    </w:p>
    <w:p w14:paraId="4969E349" w14:textId="11279872" w:rsidR="002678C0" w:rsidRPr="006621C2" w:rsidRDefault="00097D3F" w:rsidP="00E012C6">
      <w:pPr>
        <w:pStyle w:val="Standard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21C2">
        <w:rPr>
          <w:rFonts w:ascii="Times New Roman" w:hAnsi="Times New Roman" w:cs="Times New Roman"/>
          <w:sz w:val="22"/>
          <w:szCs w:val="22"/>
        </w:rPr>
        <w:t>wieszać ubrań na stojakach do kroplówek i innych urządzeniach</w:t>
      </w:r>
      <w:r w:rsidR="002678C0" w:rsidRPr="006621C2">
        <w:rPr>
          <w:rFonts w:ascii="Times New Roman" w:hAnsi="Times New Roman" w:cs="Times New Roman"/>
          <w:sz w:val="22"/>
          <w:szCs w:val="22"/>
        </w:rPr>
        <w:t>,</w:t>
      </w:r>
    </w:p>
    <w:p w14:paraId="3BCF8B06" w14:textId="7993F893" w:rsidR="002678C0" w:rsidRPr="006621C2" w:rsidRDefault="002678C0" w:rsidP="00231EC1">
      <w:pPr>
        <w:pStyle w:val="Standard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21C2">
        <w:rPr>
          <w:rFonts w:ascii="Times New Roman" w:hAnsi="Times New Roman" w:cs="Times New Roman"/>
          <w:sz w:val="22"/>
          <w:szCs w:val="22"/>
        </w:rPr>
        <w:t>przynos</w:t>
      </w:r>
      <w:r w:rsidR="00231EC1" w:rsidRPr="006621C2">
        <w:rPr>
          <w:rFonts w:ascii="Times New Roman" w:hAnsi="Times New Roman" w:cs="Times New Roman"/>
          <w:sz w:val="22"/>
          <w:szCs w:val="22"/>
        </w:rPr>
        <w:t>ić</w:t>
      </w:r>
      <w:r w:rsidRPr="006621C2">
        <w:rPr>
          <w:rFonts w:ascii="Times New Roman" w:hAnsi="Times New Roman" w:cs="Times New Roman"/>
          <w:sz w:val="22"/>
          <w:szCs w:val="22"/>
        </w:rPr>
        <w:t xml:space="preserve"> pacjentom pościeli, koców, dużej ilości ubrań</w:t>
      </w:r>
      <w:r w:rsidR="00F26634" w:rsidRPr="006621C2">
        <w:rPr>
          <w:rFonts w:ascii="Times New Roman" w:hAnsi="Times New Roman" w:cs="Times New Roman"/>
          <w:sz w:val="22"/>
          <w:szCs w:val="22"/>
        </w:rPr>
        <w:t>/</w:t>
      </w:r>
      <w:r w:rsidRPr="006621C2">
        <w:rPr>
          <w:rFonts w:ascii="Times New Roman" w:hAnsi="Times New Roman" w:cs="Times New Roman"/>
          <w:sz w:val="22"/>
          <w:szCs w:val="22"/>
        </w:rPr>
        <w:t>maskotek.</w:t>
      </w:r>
    </w:p>
    <w:p w14:paraId="3A4EDB4E" w14:textId="77777777" w:rsidR="00231EC1" w:rsidRPr="006621C2" w:rsidRDefault="00231EC1" w:rsidP="002678C0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21C2">
        <w:rPr>
          <w:rFonts w:ascii="Times New Roman" w:hAnsi="Times New Roman" w:cs="Times New Roman"/>
          <w:sz w:val="22"/>
          <w:szCs w:val="22"/>
        </w:rPr>
        <w:t>Szpital nie</w:t>
      </w:r>
      <w:r w:rsidR="002678C0" w:rsidRPr="006621C2">
        <w:rPr>
          <w:rFonts w:ascii="Times New Roman" w:hAnsi="Times New Roman" w:cs="Times New Roman"/>
          <w:sz w:val="22"/>
          <w:szCs w:val="22"/>
        </w:rPr>
        <w:t xml:space="preserve"> zapewnia odwiedzającym posiłków</w:t>
      </w:r>
      <w:r w:rsidRPr="006621C2">
        <w:rPr>
          <w:rFonts w:ascii="Times New Roman" w:hAnsi="Times New Roman" w:cs="Times New Roman"/>
          <w:sz w:val="22"/>
          <w:szCs w:val="22"/>
        </w:rPr>
        <w:t>,</w:t>
      </w:r>
      <w:r w:rsidR="002678C0" w:rsidRPr="006621C2">
        <w:rPr>
          <w:rFonts w:ascii="Times New Roman" w:hAnsi="Times New Roman" w:cs="Times New Roman"/>
          <w:sz w:val="22"/>
          <w:szCs w:val="22"/>
        </w:rPr>
        <w:t xml:space="preserve"> miejsc do leżenia czy spania</w:t>
      </w:r>
      <w:r w:rsidRPr="006621C2">
        <w:rPr>
          <w:rFonts w:ascii="Times New Roman" w:hAnsi="Times New Roman" w:cs="Times New Roman"/>
          <w:sz w:val="22"/>
          <w:szCs w:val="22"/>
        </w:rPr>
        <w:t>.</w:t>
      </w:r>
    </w:p>
    <w:p w14:paraId="5F9AE36A" w14:textId="34180BE4" w:rsidR="002678C0" w:rsidRPr="006621C2" w:rsidRDefault="00231EC1" w:rsidP="002678C0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21C2">
        <w:rPr>
          <w:rFonts w:ascii="Times New Roman" w:hAnsi="Times New Roman" w:cs="Times New Roman"/>
          <w:sz w:val="22"/>
          <w:szCs w:val="22"/>
        </w:rPr>
        <w:t>Odwiedzającym nie udziela się</w:t>
      </w:r>
      <w:r w:rsidR="002678C0" w:rsidRPr="006621C2">
        <w:rPr>
          <w:rFonts w:ascii="Times New Roman" w:hAnsi="Times New Roman" w:cs="Times New Roman"/>
          <w:sz w:val="22"/>
          <w:szCs w:val="22"/>
        </w:rPr>
        <w:t xml:space="preserve"> świadczeń zdrowotnych</w:t>
      </w:r>
      <w:r w:rsidRPr="006621C2">
        <w:rPr>
          <w:rFonts w:ascii="Times New Roman" w:hAnsi="Times New Roman" w:cs="Times New Roman"/>
          <w:sz w:val="22"/>
          <w:szCs w:val="22"/>
        </w:rPr>
        <w:t>, nie zapewnia</w:t>
      </w:r>
      <w:r w:rsidR="002678C0" w:rsidRPr="006621C2">
        <w:rPr>
          <w:rFonts w:ascii="Times New Roman" w:hAnsi="Times New Roman" w:cs="Times New Roman"/>
          <w:sz w:val="22"/>
          <w:szCs w:val="22"/>
        </w:rPr>
        <w:t xml:space="preserve"> leków czy opatrunków. </w:t>
      </w:r>
    </w:p>
    <w:p w14:paraId="5413525E" w14:textId="293004F8" w:rsidR="002678C0" w:rsidRPr="006621C2" w:rsidRDefault="00231EC1" w:rsidP="002678C0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21C2">
        <w:rPr>
          <w:rFonts w:ascii="Times New Roman" w:hAnsi="Times New Roman" w:cs="Times New Roman"/>
          <w:sz w:val="22"/>
          <w:szCs w:val="22"/>
        </w:rPr>
        <w:t xml:space="preserve">Szpital nie </w:t>
      </w:r>
      <w:r w:rsidR="002678C0" w:rsidRPr="006621C2">
        <w:rPr>
          <w:rFonts w:ascii="Times New Roman" w:hAnsi="Times New Roman" w:cs="Times New Roman"/>
          <w:sz w:val="22"/>
          <w:szCs w:val="22"/>
        </w:rPr>
        <w:t>ponosi odpowiedzialności za zaginione w czasie odwiedzin przedmioty.</w:t>
      </w:r>
    </w:p>
    <w:p w14:paraId="0F3A1695" w14:textId="026AC68C" w:rsidR="00567AD0" w:rsidRPr="006621C2" w:rsidRDefault="00567AD0" w:rsidP="00097D3F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21C2">
        <w:rPr>
          <w:rFonts w:ascii="Times New Roman" w:hAnsi="Times New Roman" w:cs="Times New Roman"/>
          <w:sz w:val="22"/>
          <w:szCs w:val="22"/>
        </w:rPr>
        <w:t>Na życzenie/żądanie Pacjenta odwiedziny mogą być wstrzymane lub ograniczone do osób, miejsca lub czasu.</w:t>
      </w:r>
    </w:p>
    <w:p w14:paraId="0D61D900" w14:textId="372C6328" w:rsidR="00F61DE1" w:rsidRPr="006621C2" w:rsidRDefault="00F61DE1" w:rsidP="00F61DE1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621C2">
        <w:rPr>
          <w:rFonts w:ascii="Times New Roman" w:hAnsi="Times New Roman" w:cs="Times New Roman"/>
          <w:sz w:val="22"/>
          <w:szCs w:val="22"/>
          <w:shd w:val="clear" w:color="auto" w:fill="FFFFFF"/>
        </w:rPr>
        <w:t>Ze względów epidemiologicznych lub ze względu na bezpieczeństwo zdrowotne pacjent</w:t>
      </w:r>
      <w:r w:rsidR="007D51DC" w:rsidRPr="006621C2">
        <w:rPr>
          <w:rFonts w:ascii="Times New Roman" w:hAnsi="Times New Roman" w:cs="Times New Roman"/>
          <w:sz w:val="22"/>
          <w:szCs w:val="22"/>
          <w:shd w:val="clear" w:color="auto" w:fill="FFFFFF"/>
        </w:rPr>
        <w:t>a/ów</w:t>
      </w:r>
      <w:r w:rsidRPr="006621C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może być wprowadzony okresowo zakaz odwiedzin</w:t>
      </w:r>
      <w:r w:rsidR="006621C2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</w:p>
    <w:p w14:paraId="733CDDCC" w14:textId="7D3D917B" w:rsidR="00312528" w:rsidRPr="006621C2" w:rsidRDefault="00097D3F" w:rsidP="00097D3F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21C2">
        <w:rPr>
          <w:rFonts w:ascii="Times New Roman" w:hAnsi="Times New Roman" w:cs="Times New Roman"/>
          <w:sz w:val="22"/>
          <w:szCs w:val="22"/>
        </w:rPr>
        <w:lastRenderedPageBreak/>
        <w:t xml:space="preserve">Odwiedziny u pacjentów izolowanych z przyczyn epidemiologicznych mogą być, w zależności </w:t>
      </w:r>
      <w:r w:rsidR="001A408F" w:rsidRPr="006621C2">
        <w:rPr>
          <w:rFonts w:ascii="Times New Roman" w:hAnsi="Times New Roman" w:cs="Times New Roman"/>
          <w:sz w:val="22"/>
          <w:szCs w:val="22"/>
        </w:rPr>
        <w:br/>
      </w:r>
      <w:r w:rsidRPr="006621C2">
        <w:rPr>
          <w:rFonts w:ascii="Times New Roman" w:hAnsi="Times New Roman" w:cs="Times New Roman"/>
          <w:sz w:val="22"/>
          <w:szCs w:val="22"/>
        </w:rPr>
        <w:t xml:space="preserve">od patogenu, czasowo ograniczone zwykle do 15 minut jednorazowo i do jednej osoby dziennie </w:t>
      </w:r>
      <w:r w:rsidR="004115AC">
        <w:rPr>
          <w:rFonts w:ascii="Times New Roman" w:hAnsi="Times New Roman" w:cs="Times New Roman"/>
          <w:sz w:val="22"/>
          <w:szCs w:val="22"/>
        </w:rPr>
        <w:br/>
      </w:r>
      <w:r w:rsidRPr="006621C2">
        <w:rPr>
          <w:rFonts w:ascii="Times New Roman" w:hAnsi="Times New Roman" w:cs="Times New Roman"/>
          <w:sz w:val="22"/>
          <w:szCs w:val="22"/>
        </w:rPr>
        <w:t xml:space="preserve">lub wstrzymywane. Odwiedzający mogą wchodzić do </w:t>
      </w:r>
      <w:proofErr w:type="spellStart"/>
      <w:r w:rsidRPr="006621C2">
        <w:rPr>
          <w:rFonts w:ascii="Times New Roman" w:hAnsi="Times New Roman" w:cs="Times New Roman"/>
          <w:sz w:val="22"/>
          <w:szCs w:val="22"/>
        </w:rPr>
        <w:t>sal</w:t>
      </w:r>
      <w:proofErr w:type="spellEnd"/>
      <w:r w:rsidRPr="006621C2">
        <w:rPr>
          <w:rFonts w:ascii="Times New Roman" w:hAnsi="Times New Roman" w:cs="Times New Roman"/>
          <w:sz w:val="22"/>
          <w:szCs w:val="22"/>
        </w:rPr>
        <w:t xml:space="preserve"> izolacyjnych wyłącznie w odzieży ochronnej (fartuch, rękawiczki, maseczka, czepek, ochraniacze na buty), której nie mogą zdejmować w czasie odwiedzin. Odzież ochronną można zdjąć dopiero przed wyjściem z izolatki i bezwzględnie wrzucić do czerwonego kosza przy drzwiach sali. Po wyjściu z izolatki bezwzględnie zdezynfekować dłonie.</w:t>
      </w:r>
    </w:p>
    <w:p w14:paraId="529D35C1" w14:textId="77777777" w:rsidR="007D51DC" w:rsidRPr="006621C2" w:rsidRDefault="007D51DC" w:rsidP="007D51DC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21C2">
        <w:rPr>
          <w:rFonts w:ascii="Times New Roman" w:hAnsi="Times New Roman" w:cs="Times New Roman"/>
          <w:sz w:val="22"/>
          <w:szCs w:val="22"/>
        </w:rPr>
        <w:t xml:space="preserve">W ramach godzin odwiedzin nie ma ograniczonego czasu trwania jednorazowej wizyty ani liczby odwiedzających, przy czym, ze względu na specyfikę oddziału, potrzebę intymności i prawa </w:t>
      </w:r>
      <w:r w:rsidRPr="006621C2">
        <w:rPr>
          <w:rFonts w:ascii="Times New Roman" w:hAnsi="Times New Roman" w:cs="Times New Roman"/>
          <w:sz w:val="22"/>
          <w:szCs w:val="22"/>
        </w:rPr>
        <w:br/>
        <w:t xml:space="preserve">do odpoczynku pacjentów, jednoczasowo u chorego powinno przebywać nie więcej niż 2-3 osoby. </w:t>
      </w:r>
    </w:p>
    <w:p w14:paraId="742411D0" w14:textId="0D0112DE" w:rsidR="007D51DC" w:rsidRPr="006621C2" w:rsidRDefault="007D51DC" w:rsidP="007D51DC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21C2">
        <w:rPr>
          <w:rFonts w:ascii="Times New Roman" w:hAnsi="Times New Roman" w:cs="Times New Roman"/>
          <w:sz w:val="22"/>
          <w:szCs w:val="22"/>
        </w:rPr>
        <w:t xml:space="preserve">Osoby po spożyciu alkoholu lub pod wpływem środków psychoaktywnych, ze względu </w:t>
      </w:r>
      <w:r w:rsidR="004115AC">
        <w:rPr>
          <w:rFonts w:ascii="Times New Roman" w:hAnsi="Times New Roman" w:cs="Times New Roman"/>
          <w:sz w:val="22"/>
          <w:szCs w:val="22"/>
        </w:rPr>
        <w:br/>
      </w:r>
      <w:r w:rsidRPr="006621C2">
        <w:rPr>
          <w:rFonts w:ascii="Times New Roman" w:hAnsi="Times New Roman" w:cs="Times New Roman"/>
          <w:sz w:val="22"/>
          <w:szCs w:val="22"/>
        </w:rPr>
        <w:t xml:space="preserve">na bezpieczeństwo pacjentów i personelu nie będą wpuszczane do oddziałów. W przypadkach wątpliwych, w szczególności jeżeli będzie dochodziło do dezorganizacji pracy oddziału lub szpitala, zostanie wezwana policja. </w:t>
      </w:r>
    </w:p>
    <w:p w14:paraId="1FF1204B" w14:textId="0A170A2C" w:rsidR="007D51DC" w:rsidRPr="006621C2" w:rsidRDefault="007D51DC" w:rsidP="007D51DC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21C2">
        <w:rPr>
          <w:rFonts w:ascii="Times New Roman" w:hAnsi="Times New Roman" w:cs="Times New Roman"/>
          <w:sz w:val="22"/>
          <w:szCs w:val="22"/>
        </w:rPr>
        <w:t xml:space="preserve">Osoby z objawami infekcji powinny powstrzymać się od odwiedzin do czasu wyzdrowienia </w:t>
      </w:r>
      <w:r w:rsidRPr="006621C2">
        <w:rPr>
          <w:rFonts w:ascii="Times New Roman" w:hAnsi="Times New Roman" w:cs="Times New Roman"/>
          <w:sz w:val="22"/>
          <w:szCs w:val="22"/>
        </w:rPr>
        <w:br/>
        <w:t>a w sytuacjach wyjątkowych skrócić wizyty do niezbędnego minimum oraz używać maseczek jednorazowych.</w:t>
      </w:r>
    </w:p>
    <w:p w14:paraId="0115CCDB" w14:textId="334A7440" w:rsidR="00312528" w:rsidRPr="006621C2" w:rsidRDefault="00097D3F" w:rsidP="00097D3F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commentRangeStart w:id="1"/>
      <w:r w:rsidRPr="006621C2">
        <w:rPr>
          <w:rFonts w:ascii="Times New Roman" w:hAnsi="Times New Roman" w:cs="Times New Roman"/>
          <w:sz w:val="22"/>
          <w:szCs w:val="22"/>
        </w:rPr>
        <w:t xml:space="preserve">Przy planowaniu odwiedzin dzieci poniżej 16 roku życia i w trosce o ich bezpieczeństwo </w:t>
      </w:r>
      <w:r w:rsidR="009824FB" w:rsidRPr="006621C2">
        <w:rPr>
          <w:rFonts w:ascii="Times New Roman" w:hAnsi="Times New Roman" w:cs="Times New Roman"/>
          <w:sz w:val="22"/>
          <w:szCs w:val="22"/>
        </w:rPr>
        <w:t>należy</w:t>
      </w:r>
      <w:r w:rsidRPr="006621C2">
        <w:rPr>
          <w:rFonts w:ascii="Times New Roman" w:hAnsi="Times New Roman" w:cs="Times New Roman"/>
          <w:sz w:val="22"/>
          <w:szCs w:val="22"/>
        </w:rPr>
        <w:t xml:space="preserve"> </w:t>
      </w:r>
      <w:r w:rsidR="001A408F" w:rsidRPr="006621C2">
        <w:rPr>
          <w:rFonts w:ascii="Times New Roman" w:hAnsi="Times New Roman" w:cs="Times New Roman"/>
          <w:sz w:val="22"/>
          <w:szCs w:val="22"/>
        </w:rPr>
        <w:br/>
      </w:r>
      <w:r w:rsidRPr="006621C2">
        <w:rPr>
          <w:rFonts w:ascii="Times New Roman" w:hAnsi="Times New Roman" w:cs="Times New Roman"/>
          <w:sz w:val="22"/>
          <w:szCs w:val="22"/>
        </w:rPr>
        <w:t>uprzedz</w:t>
      </w:r>
      <w:r w:rsidR="009824FB" w:rsidRPr="006621C2">
        <w:rPr>
          <w:rFonts w:ascii="Times New Roman" w:hAnsi="Times New Roman" w:cs="Times New Roman"/>
          <w:sz w:val="22"/>
          <w:szCs w:val="22"/>
        </w:rPr>
        <w:t>ić</w:t>
      </w:r>
      <w:r w:rsidRPr="006621C2">
        <w:rPr>
          <w:rFonts w:ascii="Times New Roman" w:hAnsi="Times New Roman" w:cs="Times New Roman"/>
          <w:sz w:val="22"/>
          <w:szCs w:val="22"/>
        </w:rPr>
        <w:t xml:space="preserve"> o tym kierownika oddziału lub lekarza prowadzącego w celu wyznaczenia miejsca odwiedzin. </w:t>
      </w:r>
      <w:r w:rsidR="00DA14DA" w:rsidRPr="006621C2">
        <w:rPr>
          <w:rFonts w:ascii="Times New Roman" w:hAnsi="Times New Roman" w:cs="Times New Roman"/>
          <w:sz w:val="22"/>
          <w:szCs w:val="22"/>
        </w:rPr>
        <w:t>Zaleca się by d</w:t>
      </w:r>
      <w:r w:rsidR="009824FB" w:rsidRPr="006621C2">
        <w:rPr>
          <w:rFonts w:ascii="Times New Roman" w:hAnsi="Times New Roman" w:cs="Times New Roman"/>
          <w:sz w:val="22"/>
          <w:szCs w:val="22"/>
        </w:rPr>
        <w:t>o</w:t>
      </w:r>
      <w:r w:rsidRPr="006621C2">
        <w:rPr>
          <w:rFonts w:ascii="Times New Roman" w:hAnsi="Times New Roman" w:cs="Times New Roman"/>
          <w:sz w:val="22"/>
          <w:szCs w:val="22"/>
        </w:rPr>
        <w:t xml:space="preserve"> oddział</w:t>
      </w:r>
      <w:r w:rsidR="009824FB" w:rsidRPr="006621C2">
        <w:rPr>
          <w:rFonts w:ascii="Times New Roman" w:hAnsi="Times New Roman" w:cs="Times New Roman"/>
          <w:sz w:val="22"/>
          <w:szCs w:val="22"/>
        </w:rPr>
        <w:t xml:space="preserve">ów </w:t>
      </w:r>
      <w:r w:rsidR="00DA14DA" w:rsidRPr="006621C2">
        <w:rPr>
          <w:rFonts w:ascii="Times New Roman" w:hAnsi="Times New Roman" w:cs="Times New Roman"/>
          <w:sz w:val="22"/>
          <w:szCs w:val="22"/>
        </w:rPr>
        <w:t>przychodziły</w:t>
      </w:r>
      <w:r w:rsidRPr="006621C2">
        <w:rPr>
          <w:rFonts w:ascii="Times New Roman" w:hAnsi="Times New Roman" w:cs="Times New Roman"/>
          <w:sz w:val="22"/>
          <w:szCs w:val="22"/>
        </w:rPr>
        <w:t xml:space="preserve"> wyłącznie dzieci hospitalizowanych rodziców.</w:t>
      </w:r>
      <w:commentRangeEnd w:id="1"/>
      <w:r w:rsidR="00B763C3" w:rsidRPr="006621C2">
        <w:rPr>
          <w:rStyle w:val="Odwoaniedokomentarza"/>
          <w:rFonts w:ascii="Times New Roman" w:hAnsi="Times New Roman" w:cs="Times New Roman"/>
          <w:sz w:val="22"/>
          <w:szCs w:val="22"/>
        </w:rPr>
        <w:commentReference w:id="1"/>
      </w:r>
      <w:r w:rsidR="00567AD0" w:rsidRPr="006621C2">
        <w:rPr>
          <w:rFonts w:ascii="Times New Roman" w:hAnsi="Times New Roman" w:cs="Times New Roman"/>
          <w:sz w:val="22"/>
          <w:szCs w:val="22"/>
          <w:highlight w:val="white"/>
        </w:rPr>
        <w:t xml:space="preserve"> </w:t>
      </w:r>
      <w:r w:rsidR="009824FB" w:rsidRPr="006621C2">
        <w:rPr>
          <w:rFonts w:ascii="Times New Roman" w:hAnsi="Times New Roman" w:cs="Times New Roman"/>
          <w:sz w:val="22"/>
          <w:szCs w:val="22"/>
          <w:highlight w:val="white"/>
        </w:rPr>
        <w:br/>
      </w:r>
      <w:r w:rsidR="007D51DC" w:rsidRPr="006621C2">
        <w:rPr>
          <w:rFonts w:ascii="Times New Roman" w:hAnsi="Times New Roman" w:cs="Times New Roman"/>
          <w:sz w:val="22"/>
          <w:szCs w:val="22"/>
          <w:highlight w:val="white"/>
        </w:rPr>
        <w:t>D</w:t>
      </w:r>
      <w:r w:rsidR="00567AD0" w:rsidRPr="006621C2">
        <w:rPr>
          <w:rFonts w:ascii="Times New Roman" w:hAnsi="Times New Roman" w:cs="Times New Roman"/>
          <w:sz w:val="22"/>
          <w:szCs w:val="22"/>
          <w:highlight w:val="white"/>
        </w:rPr>
        <w:t xml:space="preserve">zieci w trakcie odwiedzin </w:t>
      </w:r>
      <w:r w:rsidR="009824FB" w:rsidRPr="006621C2">
        <w:rPr>
          <w:rFonts w:ascii="Times New Roman" w:hAnsi="Times New Roman" w:cs="Times New Roman"/>
          <w:sz w:val="22"/>
          <w:szCs w:val="22"/>
          <w:highlight w:val="white"/>
        </w:rPr>
        <w:t xml:space="preserve">muszą </w:t>
      </w:r>
      <w:r w:rsidR="00567AD0" w:rsidRPr="006621C2">
        <w:rPr>
          <w:rFonts w:ascii="Times New Roman" w:hAnsi="Times New Roman" w:cs="Times New Roman"/>
          <w:sz w:val="22"/>
          <w:szCs w:val="22"/>
          <w:highlight w:val="white"/>
        </w:rPr>
        <w:t>znajdowa</w:t>
      </w:r>
      <w:r w:rsidR="009824FB" w:rsidRPr="006621C2">
        <w:rPr>
          <w:rFonts w:ascii="Times New Roman" w:hAnsi="Times New Roman" w:cs="Times New Roman"/>
          <w:sz w:val="22"/>
          <w:szCs w:val="22"/>
          <w:highlight w:val="white"/>
        </w:rPr>
        <w:t>ć</w:t>
      </w:r>
      <w:r w:rsidR="00567AD0" w:rsidRPr="006621C2">
        <w:rPr>
          <w:rFonts w:ascii="Times New Roman" w:hAnsi="Times New Roman" w:cs="Times New Roman"/>
          <w:sz w:val="22"/>
          <w:szCs w:val="22"/>
          <w:highlight w:val="white"/>
        </w:rPr>
        <w:t xml:space="preserve"> się pod opieką osoby dorosłej</w:t>
      </w:r>
      <w:r w:rsidR="00567AD0" w:rsidRPr="006621C2">
        <w:rPr>
          <w:rFonts w:ascii="Times New Roman" w:hAnsi="Times New Roman" w:cs="Times New Roman"/>
          <w:sz w:val="22"/>
          <w:szCs w:val="22"/>
        </w:rPr>
        <w:t>.</w:t>
      </w:r>
      <w:r w:rsidR="00DA14DA" w:rsidRPr="006621C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CE1B492" w14:textId="18C3E017" w:rsidR="00312528" w:rsidRPr="006621C2" w:rsidRDefault="00F812DF" w:rsidP="00097D3F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21C2">
        <w:rPr>
          <w:rFonts w:ascii="Times New Roman" w:hAnsi="Times New Roman" w:cs="Times New Roman"/>
          <w:sz w:val="22"/>
          <w:szCs w:val="22"/>
        </w:rPr>
        <w:t>Bezwzględnie zakazuje się</w:t>
      </w:r>
      <w:r w:rsidR="00097D3F" w:rsidRPr="006621C2">
        <w:rPr>
          <w:rFonts w:ascii="Times New Roman" w:hAnsi="Times New Roman" w:cs="Times New Roman"/>
          <w:sz w:val="22"/>
          <w:szCs w:val="22"/>
        </w:rPr>
        <w:t>:</w:t>
      </w:r>
    </w:p>
    <w:p w14:paraId="79D9496F" w14:textId="3AAD1C05" w:rsidR="00312528" w:rsidRPr="006621C2" w:rsidRDefault="00097D3F" w:rsidP="001A408F">
      <w:pPr>
        <w:pStyle w:val="Standard"/>
        <w:numPr>
          <w:ilvl w:val="0"/>
          <w:numId w:val="3"/>
        </w:numPr>
        <w:spacing w:line="276" w:lineRule="auto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6621C2">
        <w:rPr>
          <w:rFonts w:ascii="Times New Roman" w:hAnsi="Times New Roman" w:cs="Times New Roman"/>
          <w:sz w:val="22"/>
          <w:szCs w:val="22"/>
        </w:rPr>
        <w:t>fotografowania oraz nagrywania obrazu i dźwięku,</w:t>
      </w:r>
    </w:p>
    <w:p w14:paraId="1FE32608" w14:textId="19BE50CE" w:rsidR="00312528" w:rsidRPr="006621C2" w:rsidRDefault="00097D3F" w:rsidP="001A408F">
      <w:pPr>
        <w:pStyle w:val="Standard"/>
        <w:numPr>
          <w:ilvl w:val="0"/>
          <w:numId w:val="3"/>
        </w:numPr>
        <w:spacing w:line="276" w:lineRule="auto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6621C2">
        <w:rPr>
          <w:rFonts w:ascii="Times New Roman" w:hAnsi="Times New Roman" w:cs="Times New Roman"/>
          <w:sz w:val="22"/>
          <w:szCs w:val="22"/>
        </w:rPr>
        <w:t xml:space="preserve">wnoszenia do oddziału oraz przekazywania pacjentom alkoholu w tym produktów spożywczych i kosmetycznych zawierających alkohol, narkotyków, dopalaczy i innych substancji psychoaktywnych, suplementów diety, odżywek białkowych, napojów energetyzujących oraz leków (leki, które pacjent stale przyjmuje, należy okazać personelowi podczas wejścia </w:t>
      </w:r>
      <w:r w:rsidR="001A408F" w:rsidRPr="006621C2">
        <w:rPr>
          <w:rFonts w:ascii="Times New Roman" w:hAnsi="Times New Roman" w:cs="Times New Roman"/>
          <w:sz w:val="22"/>
          <w:szCs w:val="22"/>
        </w:rPr>
        <w:br/>
      </w:r>
      <w:r w:rsidRPr="006621C2">
        <w:rPr>
          <w:rFonts w:ascii="Times New Roman" w:hAnsi="Times New Roman" w:cs="Times New Roman"/>
          <w:sz w:val="22"/>
          <w:szCs w:val="22"/>
        </w:rPr>
        <w:t>do oddziału),</w:t>
      </w:r>
    </w:p>
    <w:p w14:paraId="6836BA60" w14:textId="352EB2A6" w:rsidR="00312528" w:rsidRPr="006621C2" w:rsidRDefault="00097D3F" w:rsidP="001A408F">
      <w:pPr>
        <w:pStyle w:val="Standard"/>
        <w:numPr>
          <w:ilvl w:val="0"/>
          <w:numId w:val="3"/>
        </w:numPr>
        <w:spacing w:line="276" w:lineRule="auto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6621C2">
        <w:rPr>
          <w:rFonts w:ascii="Times New Roman" w:hAnsi="Times New Roman" w:cs="Times New Roman"/>
          <w:sz w:val="22"/>
          <w:szCs w:val="22"/>
        </w:rPr>
        <w:t xml:space="preserve">wnoszenia noży i innych ostrych przedmiotów oraz szkła, sznurków, kabli i innych niebezpiecznych przedmiotów (maszynki do golenia i ładowarki należy przekazywać </w:t>
      </w:r>
      <w:r w:rsidR="001A408F" w:rsidRPr="006621C2">
        <w:rPr>
          <w:rFonts w:ascii="Times New Roman" w:hAnsi="Times New Roman" w:cs="Times New Roman"/>
          <w:sz w:val="22"/>
          <w:szCs w:val="22"/>
        </w:rPr>
        <w:br/>
      </w:r>
      <w:r w:rsidRPr="006621C2">
        <w:rPr>
          <w:rFonts w:ascii="Times New Roman" w:hAnsi="Times New Roman" w:cs="Times New Roman"/>
          <w:sz w:val="22"/>
          <w:szCs w:val="22"/>
        </w:rPr>
        <w:t>do depozytu w gabinecie zabiegowym),</w:t>
      </w:r>
    </w:p>
    <w:p w14:paraId="5116265C" w14:textId="30CC83F8" w:rsidR="00E012C6" w:rsidRPr="006621C2" w:rsidRDefault="00E012C6" w:rsidP="00E012C6">
      <w:pPr>
        <w:pStyle w:val="Standard"/>
        <w:numPr>
          <w:ilvl w:val="0"/>
          <w:numId w:val="3"/>
        </w:numPr>
        <w:spacing w:line="276" w:lineRule="auto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6621C2">
        <w:rPr>
          <w:rFonts w:ascii="Times New Roman" w:hAnsi="Times New Roman" w:cs="Times New Roman"/>
          <w:sz w:val="22"/>
          <w:szCs w:val="22"/>
        </w:rPr>
        <w:t>wnoszenia łatwopsującej się żywności oraz produktów wymagających wcześniejszego gotowania, pieczenia czy smażenia np. surowego mięsa, surowych jaj, ryb itd.</w:t>
      </w:r>
      <w:commentRangeStart w:id="2"/>
      <w:commentRangeEnd w:id="2"/>
      <w:r w:rsidRPr="006621C2">
        <w:rPr>
          <w:rStyle w:val="Odwoaniedokomentarza"/>
          <w:rFonts w:ascii="Times New Roman" w:hAnsi="Times New Roman" w:cs="Times New Roman"/>
          <w:sz w:val="22"/>
          <w:szCs w:val="22"/>
        </w:rPr>
        <w:commentReference w:id="2"/>
      </w:r>
    </w:p>
    <w:p w14:paraId="1698DAEE" w14:textId="358882FE" w:rsidR="00312528" w:rsidRPr="006621C2" w:rsidRDefault="00097D3F" w:rsidP="001A408F">
      <w:pPr>
        <w:pStyle w:val="Standard"/>
        <w:numPr>
          <w:ilvl w:val="0"/>
          <w:numId w:val="3"/>
        </w:numPr>
        <w:spacing w:line="276" w:lineRule="auto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6621C2">
        <w:rPr>
          <w:rFonts w:ascii="Times New Roman" w:hAnsi="Times New Roman" w:cs="Times New Roman"/>
          <w:sz w:val="22"/>
          <w:szCs w:val="22"/>
        </w:rPr>
        <w:t>palenia tytoniu papierosów elektronicznych, używania podgrzewaczy do tytoniu, w tym również w palarni dla pacjentów,</w:t>
      </w:r>
    </w:p>
    <w:p w14:paraId="01139F14" w14:textId="77777777" w:rsidR="00312528" w:rsidRPr="006621C2" w:rsidRDefault="00097D3F" w:rsidP="001A408F">
      <w:pPr>
        <w:pStyle w:val="Standard"/>
        <w:numPr>
          <w:ilvl w:val="0"/>
          <w:numId w:val="3"/>
        </w:numPr>
        <w:spacing w:line="276" w:lineRule="auto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6621C2">
        <w:rPr>
          <w:rFonts w:ascii="Times New Roman" w:hAnsi="Times New Roman" w:cs="Times New Roman"/>
          <w:sz w:val="22"/>
          <w:szCs w:val="22"/>
        </w:rPr>
        <w:t>picia alkoholu i używania jakichkolwiek środków psychoaktywnych,</w:t>
      </w:r>
    </w:p>
    <w:p w14:paraId="68CA61BC" w14:textId="77777777" w:rsidR="00312528" w:rsidRPr="006621C2" w:rsidRDefault="00097D3F" w:rsidP="001A408F">
      <w:pPr>
        <w:pStyle w:val="Standard"/>
        <w:numPr>
          <w:ilvl w:val="0"/>
          <w:numId w:val="3"/>
        </w:numPr>
        <w:spacing w:line="276" w:lineRule="auto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6621C2">
        <w:rPr>
          <w:rFonts w:ascii="Times New Roman" w:hAnsi="Times New Roman" w:cs="Times New Roman"/>
          <w:sz w:val="22"/>
          <w:szCs w:val="22"/>
        </w:rPr>
        <w:t>palenia świec i używania ognia,</w:t>
      </w:r>
    </w:p>
    <w:p w14:paraId="37144E3A" w14:textId="77777777" w:rsidR="00312528" w:rsidRPr="006621C2" w:rsidRDefault="00097D3F" w:rsidP="001A408F">
      <w:pPr>
        <w:pStyle w:val="Standard"/>
        <w:numPr>
          <w:ilvl w:val="0"/>
          <w:numId w:val="3"/>
        </w:numPr>
        <w:spacing w:line="276" w:lineRule="auto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6621C2">
        <w:rPr>
          <w:rFonts w:ascii="Times New Roman" w:hAnsi="Times New Roman" w:cs="Times New Roman"/>
          <w:sz w:val="22"/>
          <w:szCs w:val="22"/>
        </w:rPr>
        <w:t>wchodzenia w relacje umowne z pacjentami i personelem tj. kupno, sprzedaż, wymiana, zaciąganie czy oferowanie pożyczek itp.,</w:t>
      </w:r>
    </w:p>
    <w:p w14:paraId="2109DFB6" w14:textId="77777777" w:rsidR="00312528" w:rsidRPr="006621C2" w:rsidRDefault="00097D3F" w:rsidP="001A408F">
      <w:pPr>
        <w:pStyle w:val="Standard"/>
        <w:numPr>
          <w:ilvl w:val="0"/>
          <w:numId w:val="3"/>
        </w:numPr>
        <w:spacing w:line="276" w:lineRule="auto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6621C2">
        <w:rPr>
          <w:rFonts w:ascii="Times New Roman" w:hAnsi="Times New Roman" w:cs="Times New Roman"/>
          <w:sz w:val="22"/>
          <w:szCs w:val="22"/>
        </w:rPr>
        <w:t>pozyskiwania od pacjentów danych osobowych w tym nr telefonu, adresu,</w:t>
      </w:r>
    </w:p>
    <w:p w14:paraId="12D81E63" w14:textId="77777777" w:rsidR="00312528" w:rsidRPr="006621C2" w:rsidRDefault="00097D3F" w:rsidP="001A408F">
      <w:pPr>
        <w:pStyle w:val="Standard"/>
        <w:numPr>
          <w:ilvl w:val="0"/>
          <w:numId w:val="3"/>
        </w:numPr>
        <w:spacing w:line="276" w:lineRule="auto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6621C2">
        <w:rPr>
          <w:rFonts w:ascii="Times New Roman" w:hAnsi="Times New Roman" w:cs="Times New Roman"/>
          <w:sz w:val="22"/>
          <w:szCs w:val="22"/>
        </w:rPr>
        <w:t>relacji intymnych z pacjentami,</w:t>
      </w:r>
    </w:p>
    <w:p w14:paraId="08128A92" w14:textId="77777777" w:rsidR="00312528" w:rsidRPr="006621C2" w:rsidRDefault="00097D3F" w:rsidP="001A408F">
      <w:pPr>
        <w:pStyle w:val="Standard"/>
        <w:numPr>
          <w:ilvl w:val="0"/>
          <w:numId w:val="3"/>
        </w:numPr>
        <w:spacing w:line="276" w:lineRule="auto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6621C2">
        <w:rPr>
          <w:rFonts w:ascii="Times New Roman" w:hAnsi="Times New Roman" w:cs="Times New Roman"/>
          <w:sz w:val="22"/>
          <w:szCs w:val="22"/>
        </w:rPr>
        <w:t>przynoszenia do oddziału i używania urządzeń eklektycznych tj. tostery, kuchenki mikrofalowe, czajniki, żelazka itp.,</w:t>
      </w:r>
    </w:p>
    <w:p w14:paraId="4A5AA4E8" w14:textId="77777777" w:rsidR="00312528" w:rsidRPr="006621C2" w:rsidRDefault="00097D3F" w:rsidP="001A408F">
      <w:pPr>
        <w:pStyle w:val="Standard"/>
        <w:numPr>
          <w:ilvl w:val="0"/>
          <w:numId w:val="3"/>
        </w:numPr>
        <w:spacing w:line="276" w:lineRule="auto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6621C2">
        <w:rPr>
          <w:rFonts w:ascii="Times New Roman" w:hAnsi="Times New Roman" w:cs="Times New Roman"/>
          <w:sz w:val="22"/>
          <w:szCs w:val="22"/>
        </w:rPr>
        <w:t>świadczenia jakichkolwiek usług w tym kosmetycznych, fryzjerskich, rehabilitacyjnych itd.,</w:t>
      </w:r>
    </w:p>
    <w:p w14:paraId="12753605" w14:textId="77777777" w:rsidR="00312528" w:rsidRPr="006621C2" w:rsidRDefault="00097D3F" w:rsidP="001A408F">
      <w:pPr>
        <w:pStyle w:val="Standard"/>
        <w:numPr>
          <w:ilvl w:val="0"/>
          <w:numId w:val="3"/>
        </w:numPr>
        <w:spacing w:line="276" w:lineRule="auto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621C2">
        <w:rPr>
          <w:rFonts w:ascii="Times New Roman" w:hAnsi="Times New Roman" w:cs="Times New Roman"/>
          <w:sz w:val="22"/>
          <w:szCs w:val="22"/>
        </w:rPr>
        <w:t>zachowań</w:t>
      </w:r>
      <w:proofErr w:type="spellEnd"/>
      <w:r w:rsidRPr="006621C2">
        <w:rPr>
          <w:rFonts w:ascii="Times New Roman" w:hAnsi="Times New Roman" w:cs="Times New Roman"/>
          <w:sz w:val="22"/>
          <w:szCs w:val="22"/>
        </w:rPr>
        <w:t xml:space="preserve"> zagrażających życiu lub zdrowiu innych osób,</w:t>
      </w:r>
    </w:p>
    <w:p w14:paraId="35A61A36" w14:textId="06EFBF51" w:rsidR="00312528" w:rsidRPr="006621C2" w:rsidRDefault="00097D3F">
      <w:pPr>
        <w:pStyle w:val="Standard"/>
        <w:numPr>
          <w:ilvl w:val="0"/>
          <w:numId w:val="3"/>
        </w:numPr>
        <w:spacing w:line="276" w:lineRule="auto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6621C2">
        <w:rPr>
          <w:rFonts w:ascii="Times New Roman" w:hAnsi="Times New Roman" w:cs="Times New Roman"/>
          <w:sz w:val="22"/>
          <w:szCs w:val="22"/>
        </w:rPr>
        <w:t>niszczenia sprzętów będących wyposażeniem oddziału</w:t>
      </w:r>
      <w:r w:rsidR="00F812DF" w:rsidRPr="006621C2">
        <w:rPr>
          <w:rFonts w:ascii="Times New Roman" w:hAnsi="Times New Roman" w:cs="Times New Roman"/>
          <w:sz w:val="22"/>
          <w:szCs w:val="22"/>
        </w:rPr>
        <w:t>/szpitala.</w:t>
      </w:r>
    </w:p>
    <w:p w14:paraId="7D3940C3" w14:textId="3E031CC9" w:rsidR="002E50F4" w:rsidRPr="006621C2" w:rsidRDefault="002E50F4" w:rsidP="00F61DE1">
      <w:pPr>
        <w:pStyle w:val="Standard"/>
        <w:numPr>
          <w:ilvl w:val="0"/>
          <w:numId w:val="1"/>
        </w:numPr>
        <w:spacing w:line="276" w:lineRule="auto"/>
        <w:jc w:val="both"/>
        <w:rPr>
          <w:rStyle w:val="Pogrubienie"/>
          <w:rFonts w:ascii="Times New Roman" w:hAnsi="Times New Roman" w:cs="Times New Roman"/>
          <w:sz w:val="22"/>
          <w:szCs w:val="22"/>
        </w:rPr>
      </w:pPr>
      <w:r w:rsidRPr="006621C2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  <w:shd w:val="clear" w:color="auto" w:fill="FFFFFF"/>
        </w:rPr>
        <w:t>Osoby odwiedzające, które nie stosują się do postanowień niniejszego regulaminu</w:t>
      </w:r>
      <w:r w:rsidR="001A408F" w:rsidRPr="006621C2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  <w:shd w:val="clear" w:color="auto" w:fill="FFFFFF"/>
        </w:rPr>
        <w:t xml:space="preserve"> </w:t>
      </w:r>
      <w:r w:rsidRPr="006621C2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  <w:shd w:val="clear" w:color="auto" w:fill="FFFFFF"/>
        </w:rPr>
        <w:t xml:space="preserve">lub do wskazówek personelu będą </w:t>
      </w:r>
      <w:r w:rsidR="00DA14DA" w:rsidRPr="006621C2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  <w:shd w:val="clear" w:color="auto" w:fill="FFFFFF"/>
        </w:rPr>
        <w:t>zobowiązane do</w:t>
      </w:r>
      <w:r w:rsidRPr="006621C2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  <w:shd w:val="clear" w:color="auto" w:fill="FFFFFF"/>
        </w:rPr>
        <w:t xml:space="preserve"> opuszczeni</w:t>
      </w:r>
      <w:r w:rsidR="004115AC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  <w:shd w:val="clear" w:color="auto" w:fill="FFFFFF"/>
        </w:rPr>
        <w:t>a</w:t>
      </w:r>
      <w:r w:rsidRPr="006621C2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  <w:shd w:val="clear" w:color="auto" w:fill="FFFFFF"/>
        </w:rPr>
        <w:t xml:space="preserve"> terenu szpitala.</w:t>
      </w:r>
    </w:p>
    <w:p w14:paraId="000B2CAA" w14:textId="77777777" w:rsidR="002E50F4" w:rsidRPr="006621C2" w:rsidRDefault="002E50F4" w:rsidP="002E50F4">
      <w:pPr>
        <w:pStyle w:val="Standard"/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2E50F4" w:rsidRPr="006621C2">
      <w:pgSz w:w="11906" w:h="16838"/>
      <w:pgMar w:top="1134" w:right="1134" w:bottom="1134" w:left="1134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K RADCA DK" w:date="2025-12-29T13:40:00Z" w:initials="DK">
    <w:p w14:paraId="56CCBBED" w14:textId="77777777" w:rsidR="00BB5F66" w:rsidRDefault="00BB5F66" w:rsidP="00BB5F66">
      <w:pPr>
        <w:pStyle w:val="Tekstkomentarza"/>
      </w:pPr>
      <w:r>
        <w:rPr>
          <w:rStyle w:val="Odwoaniedokomentarza"/>
        </w:rPr>
        <w:annotationRef/>
      </w:r>
      <w:r>
        <w:t xml:space="preserve">Do rozważenie wprowadzenie niniejszego zapisu. Analogiczne rozwiązanie </w:t>
      </w:r>
      <w:r>
        <w:rPr>
          <w:color w:val="2C363A"/>
          <w:highlight w:val="white"/>
        </w:rPr>
        <w:t>znajduje się np.  w regulaminie odwiedzin Szpitala Neuropsychiatrycznego w Lublinie.</w:t>
      </w:r>
      <w:r>
        <w:t xml:space="preserve"> </w:t>
      </w:r>
    </w:p>
  </w:comment>
  <w:comment w:id="1" w:author="MK RADCA DK" w:date="2025-12-29T13:51:00Z" w:initials="DK">
    <w:p w14:paraId="415D4B2B" w14:textId="77777777" w:rsidR="00B763C3" w:rsidRDefault="00B763C3" w:rsidP="00B763C3">
      <w:pPr>
        <w:pStyle w:val="Tekstkomentarza"/>
      </w:pPr>
      <w:r>
        <w:rPr>
          <w:rStyle w:val="Odwoaniedokomentarza"/>
        </w:rPr>
        <w:annotationRef/>
      </w:r>
      <w:r>
        <w:rPr>
          <w:color w:val="2C363A"/>
          <w:highlight w:val="white"/>
        </w:rPr>
        <w:t>Rozważyłbym zatem dodanie tutaj zdania: "</w:t>
      </w:r>
      <w:r>
        <w:rPr>
          <w:color w:val="2C363A"/>
          <w:highlight w:val="white"/>
          <w:u w:val="single"/>
        </w:rPr>
        <w:t>W innych przypadkach zaleca się, by dzieci w trakcie odwiedzin znajdowały się pod opieką osoby dorosłej</w:t>
      </w:r>
      <w:r>
        <w:rPr>
          <w:color w:val="2C363A"/>
          <w:highlight w:val="white"/>
        </w:rPr>
        <w:t>". </w:t>
      </w:r>
      <w:r>
        <w:t xml:space="preserve"> </w:t>
      </w:r>
    </w:p>
  </w:comment>
  <w:comment w:id="2" w:author="MK RADCA DK" w:date="2025-12-29T13:49:00Z" w:initials="DK">
    <w:p w14:paraId="497B8593" w14:textId="77777777" w:rsidR="00E012C6" w:rsidRDefault="00E012C6" w:rsidP="00E012C6">
      <w:pPr>
        <w:pStyle w:val="Tekstkomentarza"/>
      </w:pPr>
      <w:r>
        <w:rPr>
          <w:rStyle w:val="Odwoaniedokomentarza"/>
        </w:rPr>
        <w:annotationRef/>
      </w:r>
      <w:r>
        <w:rPr>
          <w:color w:val="2C363A"/>
          <w:highlight w:val="white"/>
        </w:rPr>
        <w:t>Rozważyłbym dodanie zdania, które znalazłem w innych regulaminach odwiedzin: "Fakt przyniesienia artykułów spożywczych należy zgłosić pielęgniarce, w celu właściwego ich przechowywania."</w:t>
      </w: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6CCBBED" w15:done="0"/>
  <w15:commentEx w15:paraId="415D4B2B" w15:done="0"/>
  <w15:commentEx w15:paraId="497B859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2E767EB" w16cex:dateUtc="2025-12-29T12:40:00Z"/>
  <w16cex:commentExtensible w16cex:durableId="0FD7364A" w16cex:dateUtc="2025-12-29T12:51:00Z"/>
  <w16cex:commentExtensible w16cex:durableId="7A2E1A86" w16cex:dateUtc="2025-12-29T12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6CCBBED" w16cid:durableId="12E767EB"/>
  <w16cid:commentId w16cid:paraId="415D4B2B" w16cid:durableId="0FD7364A"/>
  <w16cid:commentId w16cid:paraId="497B8593" w16cid:durableId="7A2E1A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CC5A8" w14:textId="77777777" w:rsidR="008D0B34" w:rsidRDefault="008D0B34">
      <w:r>
        <w:separator/>
      </w:r>
    </w:p>
  </w:endnote>
  <w:endnote w:type="continuationSeparator" w:id="0">
    <w:p w14:paraId="0AA255E0" w14:textId="77777777" w:rsidR="008D0B34" w:rsidRDefault="008D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EF906" w14:textId="77777777" w:rsidR="008D0B34" w:rsidRDefault="008D0B34">
      <w:r>
        <w:rPr>
          <w:color w:val="000000"/>
        </w:rPr>
        <w:separator/>
      </w:r>
    </w:p>
  </w:footnote>
  <w:footnote w:type="continuationSeparator" w:id="0">
    <w:p w14:paraId="50139996" w14:textId="77777777" w:rsidR="008D0B34" w:rsidRDefault="008D0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6243"/>
    <w:multiLevelType w:val="multilevel"/>
    <w:tmpl w:val="E4CA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35CD7"/>
    <w:multiLevelType w:val="hybridMultilevel"/>
    <w:tmpl w:val="D87219E0"/>
    <w:lvl w:ilvl="0" w:tplc="039A8D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683A28"/>
    <w:multiLevelType w:val="multilevel"/>
    <w:tmpl w:val="AEC0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22816"/>
    <w:multiLevelType w:val="multilevel"/>
    <w:tmpl w:val="1960F9FA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274712DE"/>
    <w:multiLevelType w:val="multilevel"/>
    <w:tmpl w:val="A0A09C7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21461"/>
    <w:multiLevelType w:val="multilevel"/>
    <w:tmpl w:val="1BB665DC"/>
    <w:styleLink w:val="Biecalista1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0A13B94"/>
    <w:multiLevelType w:val="hybridMultilevel"/>
    <w:tmpl w:val="233E4E92"/>
    <w:lvl w:ilvl="0" w:tplc="333CE5F2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B3FD1"/>
    <w:multiLevelType w:val="hybridMultilevel"/>
    <w:tmpl w:val="E00003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574E47"/>
    <w:multiLevelType w:val="hybridMultilevel"/>
    <w:tmpl w:val="76B8D01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1381D1D"/>
    <w:multiLevelType w:val="hybridMultilevel"/>
    <w:tmpl w:val="2AF455C4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52215387">
    <w:abstractNumId w:val="4"/>
  </w:num>
  <w:num w:numId="2" w16cid:durableId="976179477">
    <w:abstractNumId w:val="3"/>
  </w:num>
  <w:num w:numId="3" w16cid:durableId="1919511087">
    <w:abstractNumId w:val="9"/>
  </w:num>
  <w:num w:numId="4" w16cid:durableId="2138715366">
    <w:abstractNumId w:val="5"/>
  </w:num>
  <w:num w:numId="5" w16cid:durableId="1355763000">
    <w:abstractNumId w:val="7"/>
  </w:num>
  <w:num w:numId="6" w16cid:durableId="1140733883">
    <w:abstractNumId w:val="0"/>
  </w:num>
  <w:num w:numId="7" w16cid:durableId="1837071584">
    <w:abstractNumId w:val="1"/>
  </w:num>
  <w:num w:numId="8" w16cid:durableId="1761681844">
    <w:abstractNumId w:val="8"/>
  </w:num>
  <w:num w:numId="9" w16cid:durableId="583419835">
    <w:abstractNumId w:val="6"/>
  </w:num>
  <w:num w:numId="10" w16cid:durableId="187900531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K RADCA DK">
    <w15:presenceInfo w15:providerId="None" w15:userId="MK RADCA D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528"/>
    <w:rsid w:val="00031164"/>
    <w:rsid w:val="0009483D"/>
    <w:rsid w:val="00097D3F"/>
    <w:rsid w:val="001A408F"/>
    <w:rsid w:val="001C2BDB"/>
    <w:rsid w:val="00225742"/>
    <w:rsid w:val="00231EC1"/>
    <w:rsid w:val="002678C0"/>
    <w:rsid w:val="002E50F4"/>
    <w:rsid w:val="00312528"/>
    <w:rsid w:val="004115AC"/>
    <w:rsid w:val="00526B3C"/>
    <w:rsid w:val="00567AD0"/>
    <w:rsid w:val="006621C2"/>
    <w:rsid w:val="007068F3"/>
    <w:rsid w:val="00720883"/>
    <w:rsid w:val="0077527F"/>
    <w:rsid w:val="007D51DC"/>
    <w:rsid w:val="008D0B34"/>
    <w:rsid w:val="009824FB"/>
    <w:rsid w:val="0098474B"/>
    <w:rsid w:val="009B19D3"/>
    <w:rsid w:val="00A85670"/>
    <w:rsid w:val="00AF341A"/>
    <w:rsid w:val="00B753D1"/>
    <w:rsid w:val="00B763C3"/>
    <w:rsid w:val="00BB5F66"/>
    <w:rsid w:val="00BB61DE"/>
    <w:rsid w:val="00DA14DA"/>
    <w:rsid w:val="00DE1DDD"/>
    <w:rsid w:val="00E012C6"/>
    <w:rsid w:val="00E83D13"/>
    <w:rsid w:val="00ED0402"/>
    <w:rsid w:val="00F26634"/>
    <w:rsid w:val="00F61DE1"/>
    <w:rsid w:val="00F812DF"/>
    <w:rsid w:val="00FC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9BED7"/>
  <w15:docId w15:val="{BFB536BA-C22D-46F1-825F-A3081B9E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kapitzlist">
    <w:name w:val="List Paragraph"/>
    <w:basedOn w:val="Normalny"/>
    <w:pPr>
      <w:ind w:left="720"/>
    </w:pPr>
    <w:rPr>
      <w:rFonts w:cs="Mangal"/>
      <w:szCs w:val="21"/>
    </w:rPr>
  </w:style>
  <w:style w:type="paragraph" w:styleId="Poprawka">
    <w:name w:val="Revision"/>
    <w:hidden/>
    <w:uiPriority w:val="99"/>
    <w:semiHidden/>
    <w:rsid w:val="00BB5F66"/>
    <w:pPr>
      <w:autoSpaceDN/>
      <w:textAlignment w:val="auto"/>
    </w:pPr>
    <w:rPr>
      <w:rFonts w:cs="Mangal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F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5F66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5F66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F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F66"/>
    <w:rPr>
      <w:rFonts w:cs="Mangal"/>
      <w:b/>
      <w:bCs/>
      <w:sz w:val="20"/>
      <w:szCs w:val="18"/>
    </w:rPr>
  </w:style>
  <w:style w:type="numbering" w:customStyle="1" w:styleId="Biecalista1">
    <w:name w:val="Bieżąca lista1"/>
    <w:uiPriority w:val="99"/>
    <w:rsid w:val="00097D3F"/>
    <w:pPr>
      <w:numPr>
        <w:numId w:val="4"/>
      </w:numPr>
    </w:pPr>
  </w:style>
  <w:style w:type="character" w:styleId="Pogrubienie">
    <w:name w:val="Strong"/>
    <w:basedOn w:val="Domylnaczcionkaakapitu"/>
    <w:uiPriority w:val="22"/>
    <w:qFormat/>
    <w:rsid w:val="002E5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893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Skrzypek Andrzej</dc:creator>
  <cp:lastModifiedBy>Jóźwiak Marta</cp:lastModifiedBy>
  <cp:revision>10</cp:revision>
  <cp:lastPrinted>2026-01-27T14:45:00Z</cp:lastPrinted>
  <dcterms:created xsi:type="dcterms:W3CDTF">2026-01-19T09:25:00Z</dcterms:created>
  <dcterms:modified xsi:type="dcterms:W3CDTF">2026-01-27T14:46:00Z</dcterms:modified>
</cp:coreProperties>
</file>